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59821" w14:textId="77777777" w:rsidR="006A12EE" w:rsidRPr="00C744AA" w:rsidRDefault="009F0FA9" w:rsidP="006A12E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79A6">
        <w:rPr>
          <w:rFonts w:ascii="Times New Roman" w:hAnsi="Times New Roman" w:cs="Times New Roman"/>
          <w:b/>
          <w:sz w:val="28"/>
          <w:szCs w:val="24"/>
        </w:rPr>
        <w:t>KURUM KESİMLERİ-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D6174">
        <w:rPr>
          <w:rFonts w:ascii="Times New Roman" w:hAnsi="Times New Roman" w:cs="Times New Roman"/>
          <w:b/>
          <w:sz w:val="28"/>
          <w:szCs w:val="24"/>
        </w:rPr>
        <w:t xml:space="preserve">DERİ, SAKATAT, BAĞIRSAK VE YAN ÜRÜNLERE İLİŞKİN </w:t>
      </w:r>
      <w:r w:rsidR="006A12EE" w:rsidRPr="00C744AA">
        <w:rPr>
          <w:rFonts w:ascii="Times New Roman" w:hAnsi="Times New Roman" w:cs="Times New Roman"/>
          <w:b/>
          <w:sz w:val="28"/>
          <w:szCs w:val="24"/>
        </w:rPr>
        <w:t>SATIŞ USUL VE ESASLARI</w:t>
      </w:r>
    </w:p>
    <w:p w14:paraId="33E9FEBC" w14:textId="77777777" w:rsidR="006A12EE" w:rsidRDefault="006A12EE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44AA">
        <w:rPr>
          <w:rFonts w:ascii="Times New Roman" w:hAnsi="Times New Roman" w:cs="Times New Roman"/>
          <w:sz w:val="24"/>
          <w:szCs w:val="24"/>
        </w:rPr>
        <w:t xml:space="preserve">Büyükbaş ve Küçükbaş </w:t>
      </w:r>
      <w:r w:rsidR="00A2034C" w:rsidRPr="00C744AA">
        <w:rPr>
          <w:rFonts w:ascii="Times New Roman" w:hAnsi="Times New Roman" w:cs="Times New Roman"/>
          <w:sz w:val="24"/>
          <w:szCs w:val="24"/>
        </w:rPr>
        <w:t xml:space="preserve">Hayvan </w:t>
      </w:r>
      <w:r w:rsidR="00B2362B">
        <w:rPr>
          <w:rFonts w:ascii="Times New Roman" w:hAnsi="Times New Roman" w:cs="Times New Roman"/>
          <w:sz w:val="24"/>
          <w:szCs w:val="24"/>
        </w:rPr>
        <w:t xml:space="preserve">kesimi sonucu elde edilen </w:t>
      </w:r>
      <w:r w:rsidR="00E140AF">
        <w:rPr>
          <w:rFonts w:ascii="Times New Roman" w:hAnsi="Times New Roman" w:cs="Times New Roman"/>
          <w:sz w:val="24"/>
          <w:szCs w:val="24"/>
        </w:rPr>
        <w:t xml:space="preserve">Deri, Sakatat ve Yan Ürünler </w:t>
      </w:r>
      <w:r w:rsidR="005E3197">
        <w:rPr>
          <w:rFonts w:ascii="Times New Roman" w:hAnsi="Times New Roman" w:cs="Times New Roman"/>
          <w:sz w:val="24"/>
          <w:szCs w:val="24"/>
        </w:rPr>
        <w:t>(Hayvansal Yağlar Dahil)</w:t>
      </w:r>
      <w:r w:rsidR="00E140AF">
        <w:rPr>
          <w:rFonts w:ascii="Times New Roman" w:hAnsi="Times New Roman" w:cs="Times New Roman"/>
          <w:sz w:val="24"/>
          <w:szCs w:val="24"/>
        </w:rPr>
        <w:t xml:space="preserve"> ve Bağırsaklar</w:t>
      </w:r>
      <w:r w:rsidR="00A2034C" w:rsidRPr="00C744AA">
        <w:rPr>
          <w:rFonts w:ascii="Times New Roman" w:hAnsi="Times New Roman" w:cs="Times New Roman"/>
          <w:sz w:val="24"/>
          <w:szCs w:val="24"/>
        </w:rPr>
        <w:t xml:space="preserve"> </w:t>
      </w:r>
      <w:r w:rsidR="0061512E">
        <w:rPr>
          <w:rFonts w:ascii="Times New Roman" w:hAnsi="Times New Roman" w:cs="Times New Roman"/>
          <w:sz w:val="24"/>
          <w:szCs w:val="24"/>
        </w:rPr>
        <w:t>işyerler</w:t>
      </w:r>
      <w:r w:rsidR="00A2034C" w:rsidRPr="00C744AA">
        <w:rPr>
          <w:rFonts w:ascii="Times New Roman" w:hAnsi="Times New Roman" w:cs="Times New Roman"/>
          <w:sz w:val="24"/>
          <w:szCs w:val="24"/>
        </w:rPr>
        <w:t>i</w:t>
      </w:r>
      <w:r w:rsidR="0061512E">
        <w:rPr>
          <w:rFonts w:ascii="Times New Roman" w:hAnsi="Times New Roman" w:cs="Times New Roman"/>
          <w:sz w:val="24"/>
          <w:szCs w:val="24"/>
        </w:rPr>
        <w:t>ni</w:t>
      </w:r>
      <w:r w:rsidR="00A2034C" w:rsidRPr="00C744AA">
        <w:rPr>
          <w:rFonts w:ascii="Times New Roman" w:hAnsi="Times New Roman" w:cs="Times New Roman"/>
          <w:sz w:val="24"/>
          <w:szCs w:val="24"/>
        </w:rPr>
        <w:t xml:space="preserve">zce </w:t>
      </w:r>
      <w:r w:rsidR="00A2034C" w:rsidRPr="00C744AA">
        <w:rPr>
          <w:rFonts w:ascii="Times New Roman" w:hAnsi="Times New Roman" w:cs="Times New Roman"/>
          <w:b/>
          <w:sz w:val="24"/>
          <w:szCs w:val="24"/>
          <w:u w:val="single"/>
        </w:rPr>
        <w:t>online ihale yöntemiyle</w:t>
      </w:r>
      <w:r w:rsidR="00A2034C" w:rsidRPr="00C744AA">
        <w:rPr>
          <w:rFonts w:ascii="Times New Roman" w:hAnsi="Times New Roman" w:cs="Times New Roman"/>
          <w:sz w:val="24"/>
          <w:szCs w:val="24"/>
        </w:rPr>
        <w:t xml:space="preserve"> satışa sunulacaktır.</w:t>
      </w:r>
    </w:p>
    <w:p w14:paraId="32DE367C" w14:textId="77777777" w:rsidR="0061512E" w:rsidRDefault="0061512E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ihalelere katılım olmaması halinde teklif toplama yöntemiyle fiyat teklifleri alınacaktır.</w:t>
      </w:r>
    </w:p>
    <w:p w14:paraId="11DCF1C4" w14:textId="77777777" w:rsidR="00ED7872" w:rsidRDefault="00ED7872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4DD">
        <w:rPr>
          <w:rFonts w:ascii="Times New Roman" w:hAnsi="Times New Roman" w:cs="Times New Roman"/>
          <w:sz w:val="24"/>
          <w:szCs w:val="24"/>
        </w:rPr>
        <w:t xml:space="preserve">Online ihaleler </w:t>
      </w:r>
      <w:r w:rsidR="00AC17BA" w:rsidRPr="009E0F53">
        <w:rPr>
          <w:rFonts w:ascii="Times New Roman" w:hAnsi="Times New Roman" w:cs="Times New Roman"/>
          <w:i/>
          <w:sz w:val="24"/>
          <w:szCs w:val="24"/>
        </w:rPr>
        <w:t>2</w:t>
      </w:r>
      <w:r w:rsidRPr="009E0F53">
        <w:rPr>
          <w:rFonts w:ascii="Times New Roman" w:hAnsi="Times New Roman" w:cs="Times New Roman"/>
          <w:i/>
          <w:sz w:val="24"/>
          <w:szCs w:val="24"/>
        </w:rPr>
        <w:t>’</w:t>
      </w:r>
      <w:r w:rsidR="00AC17BA" w:rsidRPr="009E0F53">
        <w:rPr>
          <w:rFonts w:ascii="Times New Roman" w:hAnsi="Times New Roman" w:cs="Times New Roman"/>
          <w:i/>
          <w:sz w:val="24"/>
          <w:szCs w:val="24"/>
        </w:rPr>
        <w:t>ş</w:t>
      </w:r>
      <w:r w:rsidRPr="009E0F53">
        <w:rPr>
          <w:rFonts w:ascii="Times New Roman" w:hAnsi="Times New Roman" w:cs="Times New Roman"/>
          <w:i/>
          <w:sz w:val="24"/>
          <w:szCs w:val="24"/>
        </w:rPr>
        <w:t>er aylık dönemler halinde (Ocak</w:t>
      </w:r>
      <w:r w:rsidR="00AC17BA" w:rsidRPr="009E0F53">
        <w:rPr>
          <w:rFonts w:ascii="Times New Roman" w:hAnsi="Times New Roman" w:cs="Times New Roman"/>
          <w:i/>
          <w:sz w:val="24"/>
          <w:szCs w:val="24"/>
        </w:rPr>
        <w:t>-Şubat, Mart-Nisan, Mayıs-Haziran, Temmuz-Ağustos, Eylül-Ekim, Kasım</w:t>
      </w:r>
      <w:r w:rsidRPr="009E0F53">
        <w:rPr>
          <w:rFonts w:ascii="Times New Roman" w:hAnsi="Times New Roman" w:cs="Times New Roman"/>
          <w:i/>
          <w:sz w:val="24"/>
          <w:szCs w:val="24"/>
        </w:rPr>
        <w:t>-</w:t>
      </w:r>
      <w:r w:rsidR="00AC17BA" w:rsidRPr="009E0F53">
        <w:rPr>
          <w:rFonts w:ascii="Times New Roman" w:hAnsi="Times New Roman" w:cs="Times New Roman"/>
          <w:i/>
          <w:sz w:val="24"/>
          <w:szCs w:val="24"/>
        </w:rPr>
        <w:t>Aralık</w:t>
      </w:r>
      <w:r w:rsidRPr="009E0F53">
        <w:rPr>
          <w:rFonts w:ascii="Times New Roman" w:hAnsi="Times New Roman" w:cs="Times New Roman"/>
          <w:i/>
          <w:sz w:val="24"/>
          <w:szCs w:val="24"/>
        </w:rPr>
        <w:t>)</w:t>
      </w:r>
      <w:r w:rsidRPr="00A624DD">
        <w:rPr>
          <w:rFonts w:ascii="Times New Roman" w:hAnsi="Times New Roman" w:cs="Times New Roman"/>
          <w:sz w:val="24"/>
          <w:szCs w:val="24"/>
        </w:rPr>
        <w:t xml:space="preserve"> yapılacaktır.</w:t>
      </w:r>
    </w:p>
    <w:p w14:paraId="6433A0F3" w14:textId="77777777" w:rsidR="00293E41" w:rsidRDefault="00293E41" w:rsidP="00293E41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İhalelere ilişkin </w:t>
      </w:r>
      <w:r w:rsidR="0052642E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 xml:space="preserve">artname ve sözleşmeler, </w:t>
      </w:r>
      <w:r w:rsidRPr="00C744AA">
        <w:rPr>
          <w:rFonts w:ascii="Times New Roman" w:hAnsi="Times New Roman" w:cs="Times New Roman"/>
          <w:sz w:val="24"/>
          <w:szCs w:val="24"/>
        </w:rPr>
        <w:t>ihale tarih ve saatleri, geçici tem</w:t>
      </w:r>
      <w:r>
        <w:rPr>
          <w:rFonts w:ascii="Times New Roman" w:hAnsi="Times New Roman" w:cs="Times New Roman"/>
          <w:sz w:val="24"/>
          <w:szCs w:val="24"/>
        </w:rPr>
        <w:t>inat tutarları, taban fiyatlar Genel Müdürlüğümüzce belirlenecek olup</w:t>
      </w:r>
      <w:r w:rsidRPr="00C744AA">
        <w:rPr>
          <w:rFonts w:ascii="Times New Roman" w:hAnsi="Times New Roman" w:cs="Times New Roman"/>
          <w:sz w:val="24"/>
          <w:szCs w:val="24"/>
        </w:rPr>
        <w:t xml:space="preserve"> işyerlerine bildirilecektir.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7CE">
        <w:rPr>
          <w:rFonts w:ascii="Times New Roman" w:hAnsi="Times New Roman" w:cs="Times New Roman"/>
          <w:b/>
          <w:sz w:val="24"/>
          <w:szCs w:val="24"/>
          <w:u w:val="single"/>
        </w:rPr>
        <w:t>İhale tarih ve saatleri, geçici teminat tutarları, taban fiyatlar işyerlerinizce şartnamelere girilecektir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B285B0" w14:textId="77777777" w:rsidR="00293E41" w:rsidRDefault="00293E41" w:rsidP="00293E41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İhaleye ilişkin şartnamelere tüm bilgiler girildikten sonra e-ihale sistemine ilgili firmaların </w:t>
      </w:r>
      <w:proofErr w:type="spellStart"/>
      <w:r>
        <w:rPr>
          <w:rFonts w:ascii="Times New Roman" w:hAnsi="Times New Roman" w:cs="Times New Roman"/>
          <w:sz w:val="24"/>
          <w:szCs w:val="24"/>
        </w:rPr>
        <w:t>Onay’laması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için işyerlerinizce girilecektir. </w:t>
      </w:r>
    </w:p>
    <w:p w14:paraId="7ABF6AA1" w14:textId="77777777" w:rsidR="00FC4342" w:rsidRDefault="00FC4342" w:rsidP="00FC4342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İhaleler oluştururken karışıklığa mahal verilmemesi adına ihale isimleri aşağıdaki şekilde olacaktır.</w:t>
      </w:r>
    </w:p>
    <w:p w14:paraId="1C6A9D73" w14:textId="77777777" w:rsidR="00FC4342" w:rsidRDefault="00FC4342" w:rsidP="00FC4342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8BA">
        <w:rPr>
          <w:rFonts w:ascii="Times New Roman" w:hAnsi="Times New Roman" w:cs="Times New Roman"/>
          <w:sz w:val="24"/>
          <w:szCs w:val="24"/>
        </w:rPr>
        <w:t>Büyükbaş Sakatat</w:t>
      </w:r>
      <w:r>
        <w:rPr>
          <w:rFonts w:ascii="Times New Roman" w:hAnsi="Times New Roman" w:cs="Times New Roman"/>
          <w:sz w:val="24"/>
          <w:szCs w:val="24"/>
        </w:rPr>
        <w:t xml:space="preserve"> Satış İhalesi</w:t>
      </w:r>
    </w:p>
    <w:p w14:paraId="4126FB1A" w14:textId="77777777" w:rsidR="00FC4342" w:rsidRDefault="00FC4342" w:rsidP="00FC4342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28BA">
        <w:rPr>
          <w:rFonts w:ascii="Times New Roman" w:hAnsi="Times New Roman" w:cs="Times New Roman"/>
          <w:sz w:val="24"/>
          <w:szCs w:val="24"/>
        </w:rPr>
        <w:t>Büyükbaş Sırttan Düşme Deri Satış İhalesi</w:t>
      </w:r>
    </w:p>
    <w:p w14:paraId="0F7BE260" w14:textId="77777777" w:rsidR="00FC4342" w:rsidRDefault="00FC4342" w:rsidP="00FC4342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Küçükbaş Sakatat Satış İhalesi</w:t>
      </w:r>
    </w:p>
    <w:p w14:paraId="1EA82CC2" w14:textId="77777777" w:rsidR="00FC4342" w:rsidRDefault="00FC4342" w:rsidP="00FC4342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Küçükbaş Deri Satış İhalesi</w:t>
      </w:r>
    </w:p>
    <w:p w14:paraId="34C9C493" w14:textId="77777777" w:rsidR="00FC4342" w:rsidRDefault="00FC4342" w:rsidP="00FC4342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Küçükbaş Bağırsak Satış İhalesi</w:t>
      </w:r>
    </w:p>
    <w:p w14:paraId="3B871AC9" w14:textId="77777777" w:rsidR="007A1D89" w:rsidRDefault="007A1D89" w:rsidP="007A1D8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0F53">
        <w:rPr>
          <w:rFonts w:ascii="Times New Roman" w:hAnsi="Times New Roman" w:cs="Times New Roman"/>
          <w:sz w:val="24"/>
          <w:szCs w:val="24"/>
        </w:rPr>
        <w:t xml:space="preserve">Büyükbaş hayvan kesimi sonucu elde edilen deri ve </w:t>
      </w:r>
      <w:proofErr w:type="spellStart"/>
      <w:r w:rsidRPr="009E0F53">
        <w:rPr>
          <w:rFonts w:ascii="Times New Roman" w:hAnsi="Times New Roman" w:cs="Times New Roman"/>
          <w:sz w:val="24"/>
          <w:szCs w:val="24"/>
        </w:rPr>
        <w:t>sakatatların</w:t>
      </w:r>
      <w:proofErr w:type="spellEnd"/>
      <w:r w:rsidRPr="009E0F53">
        <w:rPr>
          <w:rFonts w:ascii="Times New Roman" w:hAnsi="Times New Roman" w:cs="Times New Roman"/>
          <w:sz w:val="24"/>
          <w:szCs w:val="24"/>
        </w:rPr>
        <w:t xml:space="preserve"> satışı, </w:t>
      </w:r>
      <w:r w:rsidRPr="009E0F53">
        <w:rPr>
          <w:rFonts w:ascii="Times New Roman" w:hAnsi="Times New Roman" w:cs="Times New Roman"/>
          <w:b/>
          <w:i/>
          <w:sz w:val="24"/>
          <w:szCs w:val="24"/>
        </w:rPr>
        <w:t xml:space="preserve">Yerli Dana/ Avrupa mahreçli, </w:t>
      </w:r>
      <w:proofErr w:type="spellStart"/>
      <w:r w:rsidRPr="009E0F53">
        <w:rPr>
          <w:rFonts w:ascii="Times New Roman" w:hAnsi="Times New Roman" w:cs="Times New Roman"/>
          <w:b/>
          <w:i/>
          <w:sz w:val="24"/>
          <w:szCs w:val="24"/>
        </w:rPr>
        <w:t>Angus-Hereford</w:t>
      </w:r>
      <w:proofErr w:type="spellEnd"/>
      <w:r w:rsidRPr="009E0F53">
        <w:rPr>
          <w:rFonts w:ascii="Times New Roman" w:hAnsi="Times New Roman" w:cs="Times New Roman"/>
          <w:b/>
          <w:i/>
          <w:sz w:val="24"/>
          <w:szCs w:val="24"/>
        </w:rPr>
        <w:t xml:space="preserve"> ve İnek/Diğer Güney Amerika mahreçli</w:t>
      </w:r>
      <w:r w:rsidRPr="009E0F53">
        <w:rPr>
          <w:rFonts w:ascii="Times New Roman" w:hAnsi="Times New Roman" w:cs="Times New Roman"/>
          <w:sz w:val="24"/>
          <w:szCs w:val="24"/>
        </w:rPr>
        <w:t xml:space="preserve"> deri/sakatat olmak üzere 3 (üç) kategoriye ayrılarak yapılacaktır.</w:t>
      </w:r>
      <w:r w:rsidR="00410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B73A0" w14:textId="77777777" w:rsidR="00FC4342" w:rsidRDefault="00FC4342" w:rsidP="002364A6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Büyükbaş Hayvan Deri</w:t>
      </w:r>
      <w:r w:rsidR="0041031D">
        <w:rPr>
          <w:rFonts w:ascii="Times New Roman" w:hAnsi="Times New Roman" w:cs="Times New Roman"/>
          <w:b/>
          <w:sz w:val="24"/>
          <w:szCs w:val="24"/>
          <w:u w:val="single"/>
        </w:rPr>
        <w:t>leri</w:t>
      </w:r>
      <w:r w:rsidR="002364A6" w:rsidRPr="006B0CC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D2F9C77" w14:textId="77777777" w:rsidR="00F572D8" w:rsidRPr="00F572D8" w:rsidRDefault="00F572D8" w:rsidP="00F572D8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9244D0" w14:textId="77777777" w:rsidR="00F572D8" w:rsidRPr="00F572D8" w:rsidRDefault="00F572D8" w:rsidP="006B0CCF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Büyükbaş hayvan derileri satışından Kelle Derisi Dahil ibaresi kaldırılmış olup, </w:t>
      </w:r>
      <w:proofErr w:type="gramStart"/>
      <w:r>
        <w:rPr>
          <w:rFonts w:ascii="Times New Roman" w:hAnsi="Times New Roman" w:cs="Times New Roman"/>
          <w:sz w:val="24"/>
          <w:szCs w:val="24"/>
        </w:rPr>
        <w:t>kelle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sakatatla birlikte satılacaktır.</w:t>
      </w:r>
    </w:p>
    <w:p w14:paraId="1466D9A0" w14:textId="77777777" w:rsidR="00E140AF" w:rsidRPr="00F572D8" w:rsidRDefault="005E3197" w:rsidP="006B0CCF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0CCF">
        <w:rPr>
          <w:rFonts w:ascii="Times New Roman" w:hAnsi="Times New Roman" w:cs="Times New Roman"/>
          <w:sz w:val="24"/>
          <w:szCs w:val="24"/>
        </w:rPr>
        <w:t>Büyükbaş hayvan derilerine fiyat teklifi kilogram üzerinden verilecektir. Verilen fiyat teklifi</w:t>
      </w:r>
      <w:r w:rsidR="00E140AF">
        <w:rPr>
          <w:rFonts w:ascii="Times New Roman" w:hAnsi="Times New Roman" w:cs="Times New Roman"/>
          <w:sz w:val="24"/>
          <w:szCs w:val="24"/>
        </w:rPr>
        <w:t>,</w:t>
      </w:r>
      <w:r w:rsidRPr="006B0CCF">
        <w:rPr>
          <w:rFonts w:ascii="Times New Roman" w:hAnsi="Times New Roman" w:cs="Times New Roman"/>
          <w:sz w:val="24"/>
          <w:szCs w:val="24"/>
        </w:rPr>
        <w:t xml:space="preserve"> Yerli Dana/ Avrupa mahreçli hayvan de</w:t>
      </w:r>
      <w:r w:rsidR="00E140AF">
        <w:rPr>
          <w:rFonts w:ascii="Times New Roman" w:hAnsi="Times New Roman" w:cs="Times New Roman"/>
          <w:sz w:val="24"/>
          <w:szCs w:val="24"/>
        </w:rPr>
        <w:t>risi olarak kabul edilecektir</w:t>
      </w:r>
      <w:r w:rsidR="00F572D8">
        <w:rPr>
          <w:rFonts w:ascii="Times New Roman" w:hAnsi="Times New Roman" w:cs="Times New Roman"/>
          <w:sz w:val="24"/>
          <w:szCs w:val="24"/>
        </w:rPr>
        <w:t>.</w:t>
      </w:r>
    </w:p>
    <w:p w14:paraId="48B77E7B" w14:textId="77777777" w:rsidR="00E140AF" w:rsidRPr="00E140AF" w:rsidRDefault="005E3197" w:rsidP="006B0CCF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0CCF">
        <w:rPr>
          <w:rFonts w:ascii="Times New Roman" w:hAnsi="Times New Roman" w:cs="Times New Roman"/>
          <w:sz w:val="24"/>
          <w:szCs w:val="24"/>
        </w:rPr>
        <w:t>Angus-Hereford</w:t>
      </w:r>
      <w:proofErr w:type="spellEnd"/>
      <w:r w:rsidRPr="006B0CCF">
        <w:rPr>
          <w:rFonts w:ascii="Times New Roman" w:hAnsi="Times New Roman" w:cs="Times New Roman"/>
          <w:sz w:val="24"/>
          <w:szCs w:val="24"/>
        </w:rPr>
        <w:t xml:space="preserve"> hayvan derilerinde</w:t>
      </w:r>
      <w:r w:rsidR="00E140AF">
        <w:rPr>
          <w:rFonts w:ascii="Times New Roman" w:hAnsi="Times New Roman" w:cs="Times New Roman"/>
          <w:sz w:val="24"/>
          <w:szCs w:val="24"/>
        </w:rPr>
        <w:t>,</w:t>
      </w:r>
      <w:r w:rsidRPr="006B0CCF">
        <w:rPr>
          <w:rFonts w:ascii="Times New Roman" w:hAnsi="Times New Roman" w:cs="Times New Roman"/>
          <w:sz w:val="24"/>
          <w:szCs w:val="24"/>
        </w:rPr>
        <w:t xml:space="preserve"> </w:t>
      </w:r>
      <w:r w:rsidR="00E140AF" w:rsidRPr="006B0CCF">
        <w:rPr>
          <w:rFonts w:ascii="Times New Roman" w:hAnsi="Times New Roman" w:cs="Times New Roman"/>
          <w:sz w:val="24"/>
          <w:szCs w:val="24"/>
        </w:rPr>
        <w:t xml:space="preserve">Yerli Dana/ Avrupa mahreçli deri için uygulanan fiyatın </w:t>
      </w:r>
      <w:r w:rsidR="00E140AF">
        <w:rPr>
          <w:rFonts w:ascii="Times New Roman" w:hAnsi="Times New Roman" w:cs="Times New Roman"/>
          <w:sz w:val="24"/>
          <w:szCs w:val="24"/>
        </w:rPr>
        <w:t>%80’i uygulanacaktır.</w:t>
      </w:r>
    </w:p>
    <w:p w14:paraId="427C06BB" w14:textId="77777777" w:rsidR="00E140AF" w:rsidRDefault="005E3197" w:rsidP="006B0CCF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0CCF">
        <w:rPr>
          <w:rFonts w:ascii="Times New Roman" w:hAnsi="Times New Roman" w:cs="Times New Roman"/>
          <w:sz w:val="24"/>
          <w:szCs w:val="24"/>
        </w:rPr>
        <w:t xml:space="preserve">İnek/Diğer Güney Amerika menşeili hayvan derileri için </w:t>
      </w:r>
      <w:r w:rsidR="00E140AF">
        <w:rPr>
          <w:rFonts w:ascii="Times New Roman" w:hAnsi="Times New Roman" w:cs="Times New Roman"/>
          <w:sz w:val="24"/>
          <w:szCs w:val="24"/>
        </w:rPr>
        <w:t xml:space="preserve">ise </w:t>
      </w:r>
      <w:r w:rsidRPr="006B0CCF">
        <w:rPr>
          <w:rFonts w:ascii="Times New Roman" w:hAnsi="Times New Roman" w:cs="Times New Roman"/>
          <w:sz w:val="24"/>
          <w:szCs w:val="24"/>
        </w:rPr>
        <w:t>Yerli Dana/ Avrupa mahreçli deri için uygulanan fiyatın %60’ı uygulanacaktır</w:t>
      </w:r>
      <w:r w:rsidRPr="006B0CC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B1B09CE" w14:textId="77777777" w:rsidR="006B0CCF" w:rsidRPr="00E140AF" w:rsidRDefault="005E3197" w:rsidP="00E140AF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0AF">
        <w:rPr>
          <w:rFonts w:ascii="Times New Roman" w:hAnsi="Times New Roman" w:cs="Times New Roman"/>
          <w:i/>
          <w:sz w:val="24"/>
          <w:szCs w:val="24"/>
        </w:rPr>
        <w:t xml:space="preserve">(Örneğin Büyükbaş Hayvan Derileri için açılacak olan online ihalede 100,00 TL/Kg fiyat gelmesi durumunda bu fiyat Yerli Dana/ Avrupa mahreçli deriler için kabul edilecek olup, </w:t>
      </w:r>
      <w:proofErr w:type="spellStart"/>
      <w:r w:rsidRPr="00E140AF">
        <w:rPr>
          <w:rFonts w:ascii="Times New Roman" w:hAnsi="Times New Roman" w:cs="Times New Roman"/>
          <w:i/>
          <w:sz w:val="24"/>
          <w:szCs w:val="24"/>
        </w:rPr>
        <w:t>Angus-Hereford</w:t>
      </w:r>
      <w:proofErr w:type="spellEnd"/>
      <w:r w:rsidRPr="00E140AF">
        <w:rPr>
          <w:rFonts w:ascii="Times New Roman" w:hAnsi="Times New Roman" w:cs="Times New Roman"/>
          <w:i/>
          <w:sz w:val="24"/>
          <w:szCs w:val="24"/>
        </w:rPr>
        <w:t xml:space="preserve"> hayvan derileri için 80,00 </w:t>
      </w:r>
      <w:proofErr w:type="gramStart"/>
      <w:r w:rsidRPr="00E140AF">
        <w:rPr>
          <w:rFonts w:ascii="Times New Roman" w:hAnsi="Times New Roman" w:cs="Times New Roman"/>
          <w:i/>
          <w:sz w:val="24"/>
          <w:szCs w:val="24"/>
        </w:rPr>
        <w:t>TL,  İnek</w:t>
      </w:r>
      <w:proofErr w:type="gramEnd"/>
      <w:r w:rsidRPr="00E140AF">
        <w:rPr>
          <w:rFonts w:ascii="Times New Roman" w:hAnsi="Times New Roman" w:cs="Times New Roman"/>
          <w:i/>
          <w:sz w:val="24"/>
          <w:szCs w:val="24"/>
        </w:rPr>
        <w:t>/Diğer Güney Amerika menşeili hayvan derileri için 60,00 TL fiyat uygulanacaktır.)</w:t>
      </w:r>
    </w:p>
    <w:p w14:paraId="4753DD75" w14:textId="77777777" w:rsidR="006B0CCF" w:rsidRPr="006B0CCF" w:rsidRDefault="00FC4342" w:rsidP="002364A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Büyükbaş Hayvan Sakatatları</w:t>
      </w:r>
      <w:r w:rsidR="006B0CCF" w:rsidRPr="006B0CC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B0CCF" w:rsidRPr="006B0CCF">
        <w:rPr>
          <w:rFonts w:ascii="Times New Roman" w:hAnsi="Times New Roman" w:cs="Times New Roman"/>
          <w:sz w:val="24"/>
          <w:szCs w:val="24"/>
        </w:rPr>
        <w:t xml:space="preserve"> Büyükbaş Hayvan Sakatatları ve Yan Ürünler </w:t>
      </w:r>
      <w:r w:rsidR="006B0CCF" w:rsidRPr="00E140AF">
        <w:rPr>
          <w:rFonts w:ascii="Times New Roman" w:hAnsi="Times New Roman" w:cs="Times New Roman"/>
          <w:i/>
          <w:sz w:val="24"/>
          <w:szCs w:val="24"/>
          <w:u w:val="single"/>
        </w:rPr>
        <w:t>Hayvansal Yağlar dahil edilerek</w:t>
      </w:r>
      <w:r w:rsidR="006B0CCF" w:rsidRPr="006B0CCF">
        <w:rPr>
          <w:rFonts w:ascii="Times New Roman" w:hAnsi="Times New Roman" w:cs="Times New Roman"/>
          <w:sz w:val="24"/>
          <w:szCs w:val="24"/>
        </w:rPr>
        <w:t xml:space="preserve"> satışa sunulacaktır.</w:t>
      </w:r>
    </w:p>
    <w:p w14:paraId="77639F20" w14:textId="77777777" w:rsidR="00E140AF" w:rsidRPr="00E140AF" w:rsidRDefault="006B0CCF" w:rsidP="006B0CCF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0CCF">
        <w:rPr>
          <w:rFonts w:ascii="Times New Roman" w:hAnsi="Times New Roman" w:cs="Times New Roman"/>
          <w:sz w:val="24"/>
          <w:szCs w:val="24"/>
        </w:rPr>
        <w:t>Büyükbaş hayvan sakatatları ve yan ürünlere (</w:t>
      </w:r>
      <w:r w:rsidRPr="00FC4342">
        <w:rPr>
          <w:rFonts w:ascii="Times New Roman" w:hAnsi="Times New Roman" w:cs="Times New Roman"/>
          <w:i/>
          <w:sz w:val="24"/>
          <w:szCs w:val="24"/>
        </w:rPr>
        <w:t>Hayvansal yağlar dahil</w:t>
      </w:r>
      <w:r w:rsidRPr="006B0CCF">
        <w:rPr>
          <w:rFonts w:ascii="Times New Roman" w:hAnsi="Times New Roman" w:cs="Times New Roman"/>
          <w:sz w:val="24"/>
          <w:szCs w:val="24"/>
        </w:rPr>
        <w:t>) teklif fiyatı 1 Kg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6B0CCF">
        <w:rPr>
          <w:rFonts w:ascii="Times New Roman" w:hAnsi="Times New Roman" w:cs="Times New Roman"/>
          <w:sz w:val="24"/>
          <w:szCs w:val="24"/>
        </w:rPr>
        <w:t>arkas üzerinden verilecektir. Verilen fiyat teklifi, kesilen Yerli Dana/ Avrupa mahreçli hayvan sakatatl</w:t>
      </w:r>
      <w:r w:rsidR="00E140AF">
        <w:rPr>
          <w:rFonts w:ascii="Times New Roman" w:hAnsi="Times New Roman" w:cs="Times New Roman"/>
          <w:sz w:val="24"/>
          <w:szCs w:val="24"/>
        </w:rPr>
        <w:t>arı olarak kabul edilecektir.</w:t>
      </w:r>
    </w:p>
    <w:p w14:paraId="43DC95B9" w14:textId="77777777" w:rsidR="00E140AF" w:rsidRPr="00E140AF" w:rsidRDefault="006B0CCF" w:rsidP="006B0CCF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0CCF">
        <w:rPr>
          <w:rFonts w:ascii="Times New Roman" w:hAnsi="Times New Roman" w:cs="Times New Roman"/>
          <w:sz w:val="24"/>
          <w:szCs w:val="24"/>
        </w:rPr>
        <w:lastRenderedPageBreak/>
        <w:t>Angus-Hereford</w:t>
      </w:r>
      <w:proofErr w:type="spellEnd"/>
      <w:r w:rsidRPr="006B0CCF">
        <w:rPr>
          <w:rFonts w:ascii="Times New Roman" w:hAnsi="Times New Roman" w:cs="Times New Roman"/>
          <w:sz w:val="24"/>
          <w:szCs w:val="24"/>
        </w:rPr>
        <w:t xml:space="preserve"> hayvan sakatatlarında </w:t>
      </w:r>
      <w:r w:rsidR="00E140AF">
        <w:rPr>
          <w:rFonts w:ascii="Times New Roman" w:hAnsi="Times New Roman" w:cs="Times New Roman"/>
          <w:sz w:val="24"/>
          <w:szCs w:val="24"/>
        </w:rPr>
        <w:t>Yerli Dana/ Avrupa mahreçli sakatat</w:t>
      </w:r>
      <w:r w:rsidR="00E140AF" w:rsidRPr="006B0CCF">
        <w:rPr>
          <w:rFonts w:ascii="Times New Roman" w:hAnsi="Times New Roman" w:cs="Times New Roman"/>
          <w:sz w:val="24"/>
          <w:szCs w:val="24"/>
        </w:rPr>
        <w:t xml:space="preserve"> için uygulanan fiyatın </w:t>
      </w:r>
      <w:r w:rsidRPr="006B0CCF">
        <w:rPr>
          <w:rFonts w:ascii="Times New Roman" w:hAnsi="Times New Roman" w:cs="Times New Roman"/>
          <w:sz w:val="24"/>
          <w:szCs w:val="24"/>
        </w:rPr>
        <w:t xml:space="preserve">%90’ı, </w:t>
      </w:r>
    </w:p>
    <w:p w14:paraId="0068A0DE" w14:textId="77777777" w:rsidR="00E140AF" w:rsidRPr="00E140AF" w:rsidRDefault="006B0CCF" w:rsidP="006B0CCF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0CCF">
        <w:rPr>
          <w:rFonts w:ascii="Times New Roman" w:hAnsi="Times New Roman" w:cs="Times New Roman"/>
          <w:sz w:val="24"/>
          <w:szCs w:val="24"/>
        </w:rPr>
        <w:t xml:space="preserve">İnek/Diğer Güney Amerika menşeili hayvan sakatatları için Yerli Dana/ Avrupa mahreçli sakatatlar için uygulanan fiyatın %75’i uygulanacaktır. </w:t>
      </w:r>
    </w:p>
    <w:p w14:paraId="48F02323" w14:textId="77777777" w:rsidR="006B0CCF" w:rsidRPr="00E140AF" w:rsidRDefault="006B0CCF" w:rsidP="00E140AF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0AF">
        <w:rPr>
          <w:rFonts w:ascii="Times New Roman" w:hAnsi="Times New Roman" w:cs="Times New Roman"/>
          <w:i/>
          <w:sz w:val="24"/>
          <w:szCs w:val="24"/>
        </w:rPr>
        <w:t xml:space="preserve">(Örneğin Büyükbaş Hayvan Sakatatları için açılacak olan online ihalede 100,00 TL/Kg fiyat gelmesi durumunda bu fiyat Yerli Dana/ Avrupa mahreçli sakatatlar için kabul edilecek olup, </w:t>
      </w:r>
      <w:proofErr w:type="spellStart"/>
      <w:r w:rsidRPr="00E140AF">
        <w:rPr>
          <w:rFonts w:ascii="Times New Roman" w:hAnsi="Times New Roman" w:cs="Times New Roman"/>
          <w:i/>
          <w:sz w:val="24"/>
          <w:szCs w:val="24"/>
        </w:rPr>
        <w:t>Angus-Hereford</w:t>
      </w:r>
      <w:proofErr w:type="spellEnd"/>
      <w:r w:rsidRPr="00E140AF">
        <w:rPr>
          <w:rFonts w:ascii="Times New Roman" w:hAnsi="Times New Roman" w:cs="Times New Roman"/>
          <w:i/>
          <w:sz w:val="24"/>
          <w:szCs w:val="24"/>
        </w:rPr>
        <w:t xml:space="preserve"> hayvan sakatatları için 90,00 </w:t>
      </w:r>
      <w:proofErr w:type="gramStart"/>
      <w:r w:rsidRPr="00E140AF">
        <w:rPr>
          <w:rFonts w:ascii="Times New Roman" w:hAnsi="Times New Roman" w:cs="Times New Roman"/>
          <w:i/>
          <w:sz w:val="24"/>
          <w:szCs w:val="24"/>
        </w:rPr>
        <w:t>TL,  İnek</w:t>
      </w:r>
      <w:proofErr w:type="gramEnd"/>
      <w:r w:rsidRPr="00E140AF">
        <w:rPr>
          <w:rFonts w:ascii="Times New Roman" w:hAnsi="Times New Roman" w:cs="Times New Roman"/>
          <w:i/>
          <w:sz w:val="24"/>
          <w:szCs w:val="24"/>
        </w:rPr>
        <w:t>/Diğer Güney Amerika menşeili hayvan sakatatları için 75,00 TL fiyat uygulanacaktır.)</w:t>
      </w:r>
    </w:p>
    <w:p w14:paraId="3F80E24A" w14:textId="77777777" w:rsidR="00CE4CA1" w:rsidRPr="009E0F53" w:rsidRDefault="00CE4CA1" w:rsidP="00CE4CA1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0F53">
        <w:rPr>
          <w:rFonts w:ascii="Times New Roman" w:hAnsi="Times New Roman" w:cs="Times New Roman"/>
          <w:sz w:val="24"/>
          <w:szCs w:val="24"/>
        </w:rPr>
        <w:t xml:space="preserve">Küçükbaş hayvan kesimi elde edilen deri, bağırsak ve </w:t>
      </w:r>
      <w:proofErr w:type="spellStart"/>
      <w:r w:rsidRPr="009E0F53">
        <w:rPr>
          <w:rFonts w:ascii="Times New Roman" w:hAnsi="Times New Roman" w:cs="Times New Roman"/>
          <w:sz w:val="24"/>
          <w:szCs w:val="24"/>
        </w:rPr>
        <w:t>sakatatların</w:t>
      </w:r>
      <w:proofErr w:type="spellEnd"/>
      <w:r w:rsidRPr="009E0F53">
        <w:rPr>
          <w:rFonts w:ascii="Times New Roman" w:hAnsi="Times New Roman" w:cs="Times New Roman"/>
          <w:sz w:val="24"/>
          <w:szCs w:val="24"/>
        </w:rPr>
        <w:t xml:space="preserve"> satışı, </w:t>
      </w:r>
      <w:r w:rsidRPr="00FC4342">
        <w:rPr>
          <w:rFonts w:ascii="Times New Roman" w:hAnsi="Times New Roman" w:cs="Times New Roman"/>
          <w:b/>
          <w:i/>
          <w:sz w:val="24"/>
          <w:szCs w:val="24"/>
        </w:rPr>
        <w:t>kuzu ve diğer küçükbaş hayvan deri, sakatat ve bağırsakları olmak üzere</w:t>
      </w:r>
      <w:r w:rsidRPr="009E0F53">
        <w:rPr>
          <w:rFonts w:ascii="Times New Roman" w:hAnsi="Times New Roman" w:cs="Times New Roman"/>
          <w:sz w:val="24"/>
          <w:szCs w:val="24"/>
        </w:rPr>
        <w:t xml:space="preserve"> 2 (iki) kategoriye ayrılarak yapılacaktır.</w:t>
      </w:r>
    </w:p>
    <w:p w14:paraId="4E75FA50" w14:textId="77777777" w:rsidR="00CE4CA1" w:rsidRPr="0041031D" w:rsidRDefault="00CE4CA1" w:rsidP="00CE4CA1">
      <w:pPr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031D">
        <w:rPr>
          <w:rFonts w:ascii="Times New Roman" w:hAnsi="Times New Roman" w:cs="Times New Roman"/>
          <w:b/>
          <w:sz w:val="24"/>
          <w:szCs w:val="24"/>
          <w:u w:val="single"/>
        </w:rPr>
        <w:t>Kuzu Deri/Bağırsak ve Sakatat İhalesi</w:t>
      </w:r>
    </w:p>
    <w:p w14:paraId="1F10A934" w14:textId="77777777" w:rsidR="00CE4CA1" w:rsidRDefault="00CE4CA1" w:rsidP="00CE4CA1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Küçükbaş hayvan derilerine fiyat teklifi Adet üzerinden </w:t>
      </w:r>
      <w:r w:rsidRPr="00F86425">
        <w:rPr>
          <w:rFonts w:ascii="Times New Roman" w:hAnsi="Times New Roman" w:cs="Times New Roman"/>
          <w:sz w:val="24"/>
          <w:szCs w:val="24"/>
        </w:rPr>
        <w:t>verilecektir.</w:t>
      </w:r>
    </w:p>
    <w:p w14:paraId="5D37F712" w14:textId="77777777" w:rsidR="00CE4CA1" w:rsidRPr="00531DD9" w:rsidRDefault="00CE4CA1" w:rsidP="00CE4CA1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1DD9">
        <w:rPr>
          <w:rFonts w:ascii="Times New Roman" w:hAnsi="Times New Roman" w:cs="Times New Roman"/>
          <w:sz w:val="24"/>
          <w:szCs w:val="24"/>
        </w:rPr>
        <w:t xml:space="preserve">Küçükbaş hayvan derileri için ortaya çıkan fiyat, kuzu hayvan derisi olarak kabul edilecek olup diğer küçükbaş hayvan kesimi sonucu elde edilen derilere bu </w:t>
      </w:r>
      <w:r w:rsidR="00EC46E0">
        <w:rPr>
          <w:rFonts w:ascii="Times New Roman" w:hAnsi="Times New Roman" w:cs="Times New Roman"/>
          <w:sz w:val="24"/>
          <w:szCs w:val="24"/>
        </w:rPr>
        <w:t>fiyatın %</w:t>
      </w:r>
      <w:r w:rsidR="00350BE0" w:rsidRPr="00531DD9">
        <w:rPr>
          <w:rFonts w:ascii="Times New Roman" w:hAnsi="Times New Roman" w:cs="Times New Roman"/>
          <w:sz w:val="24"/>
          <w:szCs w:val="24"/>
        </w:rPr>
        <w:t>25</w:t>
      </w:r>
      <w:r w:rsidRPr="00531DD9">
        <w:rPr>
          <w:rFonts w:ascii="Times New Roman" w:hAnsi="Times New Roman" w:cs="Times New Roman"/>
          <w:sz w:val="24"/>
          <w:szCs w:val="24"/>
        </w:rPr>
        <w:t>’</w:t>
      </w:r>
      <w:r w:rsidR="00D82CAB" w:rsidRPr="00531DD9">
        <w:rPr>
          <w:rFonts w:ascii="Times New Roman" w:hAnsi="Times New Roman" w:cs="Times New Roman"/>
          <w:sz w:val="24"/>
          <w:szCs w:val="24"/>
        </w:rPr>
        <w:t>u</w:t>
      </w:r>
      <w:r w:rsidRPr="00531DD9">
        <w:rPr>
          <w:rFonts w:ascii="Times New Roman" w:hAnsi="Times New Roman" w:cs="Times New Roman"/>
          <w:sz w:val="24"/>
          <w:szCs w:val="24"/>
        </w:rPr>
        <w:t xml:space="preserve"> uygulanarak satış yapılacaktır.</w:t>
      </w:r>
    </w:p>
    <w:p w14:paraId="470E5CCF" w14:textId="77777777" w:rsidR="00CE4CA1" w:rsidRPr="00531DD9" w:rsidRDefault="00CE4CA1" w:rsidP="00CE4CA1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DD9">
        <w:rPr>
          <w:rFonts w:ascii="Times New Roman" w:hAnsi="Times New Roman" w:cs="Times New Roman"/>
          <w:sz w:val="24"/>
          <w:szCs w:val="24"/>
        </w:rPr>
        <w:t>Küçükbaş hayvan bağırsaklarına fiyat teklifi Adet üzerinden verilecektir.</w:t>
      </w:r>
    </w:p>
    <w:p w14:paraId="0D0B40ED" w14:textId="77777777" w:rsidR="00CE4CA1" w:rsidRPr="00531DD9" w:rsidRDefault="00CE4CA1" w:rsidP="00CE4CA1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1DD9">
        <w:rPr>
          <w:rFonts w:ascii="Times New Roman" w:hAnsi="Times New Roman" w:cs="Times New Roman"/>
          <w:sz w:val="24"/>
          <w:szCs w:val="24"/>
        </w:rPr>
        <w:t xml:space="preserve">Küçükbaş hayvan bağırsakları için ortaya çıkan fiyat, kuzu hayvan bağırsakları olarak kabul edilecek olup diğer küçükbaş hayvan kesimi sonucu elde edilen bağırsaklara bu </w:t>
      </w:r>
      <w:r w:rsidR="00EC46E0">
        <w:rPr>
          <w:rFonts w:ascii="Times New Roman" w:hAnsi="Times New Roman" w:cs="Times New Roman"/>
          <w:sz w:val="24"/>
          <w:szCs w:val="24"/>
        </w:rPr>
        <w:t>fiyatın %</w:t>
      </w:r>
      <w:r w:rsidR="00350BE0" w:rsidRPr="00531DD9">
        <w:rPr>
          <w:rFonts w:ascii="Times New Roman" w:hAnsi="Times New Roman" w:cs="Times New Roman"/>
          <w:sz w:val="24"/>
          <w:szCs w:val="24"/>
        </w:rPr>
        <w:t>60</w:t>
      </w:r>
      <w:r w:rsidRPr="00531DD9">
        <w:rPr>
          <w:rFonts w:ascii="Times New Roman" w:hAnsi="Times New Roman" w:cs="Times New Roman"/>
          <w:sz w:val="24"/>
          <w:szCs w:val="24"/>
        </w:rPr>
        <w:t>’si uygulanarak satış yapılacaktır.</w:t>
      </w:r>
    </w:p>
    <w:p w14:paraId="03C681C5" w14:textId="77777777" w:rsidR="00CE4CA1" w:rsidRPr="00531DD9" w:rsidRDefault="00CE4CA1" w:rsidP="00CE4CA1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DD9">
        <w:rPr>
          <w:rFonts w:ascii="Times New Roman" w:hAnsi="Times New Roman" w:cs="Times New Roman"/>
          <w:sz w:val="24"/>
          <w:szCs w:val="24"/>
        </w:rPr>
        <w:t>Küçükbaş hayvan sakatatlarına fiyat teklifi 1 kg karkas üzerinden verilecektir.</w:t>
      </w:r>
    </w:p>
    <w:p w14:paraId="716D027C" w14:textId="77777777" w:rsidR="00CE4CA1" w:rsidRPr="00531DD9" w:rsidRDefault="00CE4CA1" w:rsidP="00CE4CA1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31DD9">
        <w:rPr>
          <w:rFonts w:ascii="Times New Roman" w:hAnsi="Times New Roman" w:cs="Times New Roman"/>
          <w:sz w:val="24"/>
          <w:szCs w:val="24"/>
        </w:rPr>
        <w:t xml:space="preserve">Küçükbaş hayvan sakatatları için ortaya çıkan fiyat, Kuzu hayvan sakatatı olarak kabul edilecek olup diğer küçükbaş hayvan kesimi sonucu elde </w:t>
      </w:r>
      <w:r w:rsidR="00EC46E0">
        <w:rPr>
          <w:rFonts w:ascii="Times New Roman" w:hAnsi="Times New Roman" w:cs="Times New Roman"/>
          <w:sz w:val="24"/>
          <w:szCs w:val="24"/>
        </w:rPr>
        <w:t xml:space="preserve">edilen </w:t>
      </w:r>
      <w:proofErr w:type="spellStart"/>
      <w:r w:rsidR="00EC46E0">
        <w:rPr>
          <w:rFonts w:ascii="Times New Roman" w:hAnsi="Times New Roman" w:cs="Times New Roman"/>
          <w:sz w:val="24"/>
          <w:szCs w:val="24"/>
        </w:rPr>
        <w:t>sakatatlara</w:t>
      </w:r>
      <w:proofErr w:type="spellEnd"/>
      <w:r w:rsidR="00EC46E0">
        <w:rPr>
          <w:rFonts w:ascii="Times New Roman" w:hAnsi="Times New Roman" w:cs="Times New Roman"/>
          <w:sz w:val="24"/>
          <w:szCs w:val="24"/>
        </w:rPr>
        <w:t xml:space="preserve"> bu fiyatın %</w:t>
      </w:r>
      <w:r w:rsidRPr="00531DD9">
        <w:rPr>
          <w:rFonts w:ascii="Times New Roman" w:hAnsi="Times New Roman" w:cs="Times New Roman"/>
          <w:sz w:val="24"/>
          <w:szCs w:val="24"/>
        </w:rPr>
        <w:t>50’si uygulanarak satış yapılacaktır.</w:t>
      </w:r>
    </w:p>
    <w:p w14:paraId="7E05376B" w14:textId="77777777" w:rsidR="00C744AA" w:rsidRDefault="00C744AA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DD9">
        <w:rPr>
          <w:rFonts w:ascii="Times New Roman" w:hAnsi="Times New Roman" w:cs="Times New Roman"/>
          <w:sz w:val="24"/>
          <w:szCs w:val="24"/>
        </w:rPr>
        <w:t>İhalelere ilişkin ilan metni Kurumumuz internet sitesinde Gene</w:t>
      </w:r>
      <w:r w:rsidR="007B0563" w:rsidRPr="00531DD9">
        <w:rPr>
          <w:rFonts w:ascii="Times New Roman" w:hAnsi="Times New Roman" w:cs="Times New Roman"/>
          <w:sz w:val="24"/>
          <w:szCs w:val="24"/>
        </w:rPr>
        <w:t>l Müdürlüğümüzce duyurulacak olup işyerlerinizce hinterlandınızda bulunan firmalara gerekli duyurul</w:t>
      </w:r>
      <w:r w:rsidR="007B0563">
        <w:rPr>
          <w:rFonts w:ascii="Times New Roman" w:hAnsi="Times New Roman" w:cs="Times New Roman"/>
          <w:sz w:val="24"/>
          <w:szCs w:val="24"/>
        </w:rPr>
        <w:t>ar yapılacaktır.</w:t>
      </w:r>
    </w:p>
    <w:p w14:paraId="292C0520" w14:textId="77777777" w:rsidR="00F46619" w:rsidRDefault="00123019" w:rsidP="00F4661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Firmalar tarafından </w:t>
      </w:r>
      <w:r w:rsidR="00BD7910">
        <w:rPr>
          <w:rFonts w:ascii="Times New Roman" w:hAnsi="Times New Roman" w:cs="Times New Roman"/>
          <w:sz w:val="24"/>
          <w:szCs w:val="24"/>
        </w:rPr>
        <w:t xml:space="preserve">şartnamelerde belirtilen evraklar </w:t>
      </w:r>
      <w:r>
        <w:rPr>
          <w:rFonts w:ascii="Times New Roman" w:hAnsi="Times New Roman" w:cs="Times New Roman"/>
          <w:sz w:val="24"/>
          <w:szCs w:val="24"/>
        </w:rPr>
        <w:t xml:space="preserve">fiziki olarak </w:t>
      </w:r>
      <w:r w:rsidR="00BD7910">
        <w:rPr>
          <w:rFonts w:ascii="Times New Roman" w:hAnsi="Times New Roman" w:cs="Times New Roman"/>
          <w:sz w:val="24"/>
          <w:szCs w:val="24"/>
        </w:rPr>
        <w:t xml:space="preserve">ve kapalı zarf içerisinde </w:t>
      </w:r>
      <w:r w:rsidR="001936E0">
        <w:rPr>
          <w:rFonts w:ascii="Times New Roman" w:hAnsi="Times New Roman" w:cs="Times New Roman"/>
          <w:sz w:val="24"/>
          <w:szCs w:val="24"/>
        </w:rPr>
        <w:t xml:space="preserve">evrak son teslim tarihine kadar </w:t>
      </w:r>
      <w:r w:rsidRPr="00E069B8">
        <w:rPr>
          <w:rFonts w:ascii="Times New Roman" w:hAnsi="Times New Roman" w:cs="Times New Roman"/>
          <w:b/>
          <w:sz w:val="24"/>
          <w:szCs w:val="24"/>
          <w:u w:val="single"/>
        </w:rPr>
        <w:t>işyerinize</w:t>
      </w:r>
      <w:r>
        <w:rPr>
          <w:rFonts w:ascii="Times New Roman" w:hAnsi="Times New Roman" w:cs="Times New Roman"/>
          <w:sz w:val="24"/>
          <w:szCs w:val="24"/>
        </w:rPr>
        <w:t xml:space="preserve"> teslim edilecektir.</w:t>
      </w:r>
      <w:r w:rsidR="00E069B8">
        <w:rPr>
          <w:rFonts w:ascii="Times New Roman" w:hAnsi="Times New Roman" w:cs="Times New Roman"/>
          <w:sz w:val="24"/>
          <w:szCs w:val="24"/>
        </w:rPr>
        <w:t xml:space="preserve"> Genel Mü</w:t>
      </w:r>
      <w:r w:rsidR="00FC47CE">
        <w:rPr>
          <w:rFonts w:ascii="Times New Roman" w:hAnsi="Times New Roman" w:cs="Times New Roman"/>
          <w:sz w:val="24"/>
          <w:szCs w:val="24"/>
        </w:rPr>
        <w:t xml:space="preserve">dürlüğe </w:t>
      </w:r>
      <w:r w:rsidR="00E069B8">
        <w:rPr>
          <w:rFonts w:ascii="Times New Roman" w:hAnsi="Times New Roman" w:cs="Times New Roman"/>
          <w:sz w:val="24"/>
          <w:szCs w:val="24"/>
        </w:rPr>
        <w:t>teslim</w:t>
      </w:r>
      <w:r w:rsidR="00FC47CE">
        <w:rPr>
          <w:rFonts w:ascii="Times New Roman" w:hAnsi="Times New Roman" w:cs="Times New Roman"/>
          <w:sz w:val="24"/>
          <w:szCs w:val="24"/>
        </w:rPr>
        <w:t xml:space="preserve"> edilen evraklar değerlendir</w:t>
      </w:r>
      <w:r w:rsidR="001E28BA">
        <w:rPr>
          <w:rFonts w:ascii="Times New Roman" w:hAnsi="Times New Roman" w:cs="Times New Roman"/>
          <w:sz w:val="24"/>
          <w:szCs w:val="24"/>
        </w:rPr>
        <w:t>il</w:t>
      </w:r>
      <w:r w:rsidR="00FC47CE">
        <w:rPr>
          <w:rFonts w:ascii="Times New Roman" w:hAnsi="Times New Roman" w:cs="Times New Roman"/>
          <w:sz w:val="24"/>
          <w:szCs w:val="24"/>
        </w:rPr>
        <w:t>meye</w:t>
      </w:r>
      <w:r w:rsidR="00E069B8">
        <w:rPr>
          <w:rFonts w:ascii="Times New Roman" w:hAnsi="Times New Roman" w:cs="Times New Roman"/>
          <w:sz w:val="24"/>
          <w:szCs w:val="24"/>
        </w:rPr>
        <w:t xml:space="preserve"> </w:t>
      </w:r>
      <w:r w:rsidR="00FC47CE">
        <w:rPr>
          <w:rFonts w:ascii="Times New Roman" w:hAnsi="Times New Roman" w:cs="Times New Roman"/>
          <w:sz w:val="24"/>
          <w:szCs w:val="24"/>
        </w:rPr>
        <w:t>alınmayacaktır.</w:t>
      </w:r>
    </w:p>
    <w:p w14:paraId="18CD5CD7" w14:textId="77777777" w:rsidR="00C744AA" w:rsidRDefault="000074D4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İşyerlerimiz</w:t>
      </w:r>
      <w:r w:rsidR="00FC47CE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belirlenen süre içerisinde </w:t>
      </w:r>
      <w:r w:rsidR="00E069B8">
        <w:rPr>
          <w:rFonts w:ascii="Times New Roman" w:hAnsi="Times New Roman" w:cs="Times New Roman"/>
          <w:sz w:val="24"/>
          <w:szCs w:val="24"/>
        </w:rPr>
        <w:t xml:space="preserve">fiziki olarak teslim edilen </w:t>
      </w:r>
      <w:r>
        <w:rPr>
          <w:rFonts w:ascii="Times New Roman" w:hAnsi="Times New Roman" w:cs="Times New Roman"/>
          <w:sz w:val="24"/>
          <w:szCs w:val="24"/>
        </w:rPr>
        <w:t>evrakların</w:t>
      </w:r>
      <w:r w:rsidR="00FC4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 ve değerlendirilmesi işye</w:t>
      </w:r>
      <w:r w:rsidR="00BD7910">
        <w:rPr>
          <w:rFonts w:ascii="Times New Roman" w:hAnsi="Times New Roman" w:cs="Times New Roman"/>
          <w:sz w:val="24"/>
          <w:szCs w:val="24"/>
        </w:rPr>
        <w:t>rlerin</w:t>
      </w:r>
      <w:r>
        <w:rPr>
          <w:rFonts w:ascii="Times New Roman" w:hAnsi="Times New Roman" w:cs="Times New Roman"/>
          <w:sz w:val="24"/>
          <w:szCs w:val="24"/>
        </w:rPr>
        <w:t>izce bir Komisyon marifetiyle yapılacaktır.</w:t>
      </w:r>
    </w:p>
    <w:p w14:paraId="196F7122" w14:textId="77777777" w:rsidR="00943833" w:rsidRDefault="00943833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Evrakları tam </w:t>
      </w:r>
      <w:r w:rsidR="001E34F5">
        <w:rPr>
          <w:rFonts w:ascii="Times New Roman" w:hAnsi="Times New Roman" w:cs="Times New Roman"/>
          <w:sz w:val="24"/>
          <w:szCs w:val="24"/>
        </w:rPr>
        <w:t xml:space="preserve">ve doğru </w:t>
      </w:r>
      <w:r>
        <w:rPr>
          <w:rFonts w:ascii="Times New Roman" w:hAnsi="Times New Roman" w:cs="Times New Roman"/>
          <w:sz w:val="24"/>
          <w:szCs w:val="24"/>
        </w:rPr>
        <w:t>olan fir</w:t>
      </w:r>
      <w:r w:rsidR="00F20A4E">
        <w:rPr>
          <w:rFonts w:ascii="Times New Roman" w:hAnsi="Times New Roman" w:cs="Times New Roman"/>
          <w:sz w:val="24"/>
          <w:szCs w:val="24"/>
        </w:rPr>
        <w:t>malar e-</w:t>
      </w:r>
      <w:r>
        <w:rPr>
          <w:rFonts w:ascii="Times New Roman" w:hAnsi="Times New Roman" w:cs="Times New Roman"/>
          <w:sz w:val="24"/>
          <w:szCs w:val="24"/>
        </w:rPr>
        <w:t>ihale sistemine tanımlanıp ihalelere katılımları sağlanacaktır.</w:t>
      </w:r>
    </w:p>
    <w:p w14:paraId="6353F4B3" w14:textId="77777777" w:rsidR="00024561" w:rsidRDefault="00775162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Firmalar</w:t>
      </w:r>
      <w:r w:rsidR="00584951">
        <w:rPr>
          <w:rFonts w:ascii="Times New Roman" w:hAnsi="Times New Roman" w:cs="Times New Roman"/>
          <w:sz w:val="24"/>
          <w:szCs w:val="24"/>
        </w:rPr>
        <w:t xml:space="preserve"> </w:t>
      </w:r>
      <w:r w:rsidR="00123019">
        <w:rPr>
          <w:rFonts w:ascii="Times New Roman" w:hAnsi="Times New Roman" w:cs="Times New Roman"/>
          <w:sz w:val="24"/>
          <w:szCs w:val="24"/>
        </w:rPr>
        <w:t>teslim et</w:t>
      </w:r>
      <w:r w:rsidR="00584951">
        <w:rPr>
          <w:rFonts w:ascii="Times New Roman" w:hAnsi="Times New Roman" w:cs="Times New Roman"/>
          <w:sz w:val="24"/>
          <w:szCs w:val="24"/>
        </w:rPr>
        <w:t>tikleri evraklar</w:t>
      </w:r>
      <w:r>
        <w:rPr>
          <w:rFonts w:ascii="Times New Roman" w:hAnsi="Times New Roman" w:cs="Times New Roman"/>
          <w:sz w:val="24"/>
          <w:szCs w:val="24"/>
        </w:rPr>
        <w:t>ı</w:t>
      </w:r>
      <w:r w:rsidR="00584951">
        <w:rPr>
          <w:rFonts w:ascii="Times New Roman" w:hAnsi="Times New Roman" w:cs="Times New Roman"/>
          <w:sz w:val="24"/>
          <w:szCs w:val="24"/>
        </w:rPr>
        <w:t xml:space="preserve"> ihale sistemine </w:t>
      </w:r>
      <w:r>
        <w:rPr>
          <w:rFonts w:ascii="Times New Roman" w:hAnsi="Times New Roman" w:cs="Times New Roman"/>
          <w:sz w:val="24"/>
          <w:szCs w:val="24"/>
        </w:rPr>
        <w:t>kendileri yükleyecek olup</w:t>
      </w:r>
      <w:r w:rsidR="00584951">
        <w:rPr>
          <w:rFonts w:ascii="Times New Roman" w:hAnsi="Times New Roman" w:cs="Times New Roman"/>
          <w:sz w:val="24"/>
          <w:szCs w:val="24"/>
        </w:rPr>
        <w:t xml:space="preserve"> evrakların doğru </w:t>
      </w:r>
      <w:r w:rsidR="00024561">
        <w:rPr>
          <w:rFonts w:ascii="Times New Roman" w:hAnsi="Times New Roman" w:cs="Times New Roman"/>
          <w:sz w:val="24"/>
          <w:szCs w:val="24"/>
        </w:rPr>
        <w:t>yüklenip yüklenmediği</w:t>
      </w:r>
      <w:r w:rsidR="00584951">
        <w:rPr>
          <w:rFonts w:ascii="Times New Roman" w:hAnsi="Times New Roman" w:cs="Times New Roman"/>
          <w:sz w:val="24"/>
          <w:szCs w:val="24"/>
        </w:rPr>
        <w:t xml:space="preserve"> işyerleri</w:t>
      </w:r>
      <w:r w:rsidR="00F46619">
        <w:rPr>
          <w:rFonts w:ascii="Times New Roman" w:hAnsi="Times New Roman" w:cs="Times New Roman"/>
          <w:sz w:val="24"/>
          <w:szCs w:val="24"/>
        </w:rPr>
        <w:t>n</w:t>
      </w:r>
      <w:r w:rsidR="00584951">
        <w:rPr>
          <w:rFonts w:ascii="Times New Roman" w:hAnsi="Times New Roman" w:cs="Times New Roman"/>
          <w:sz w:val="24"/>
          <w:szCs w:val="24"/>
        </w:rPr>
        <w:t>izce kontrol edilecektir.</w:t>
      </w:r>
      <w:r w:rsidR="000245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F5E95" w14:textId="77777777" w:rsidR="00943833" w:rsidRDefault="0027493E" w:rsidP="0030265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Evraklarını e-</w:t>
      </w:r>
      <w:r w:rsidR="00024561" w:rsidRPr="00943833">
        <w:rPr>
          <w:rFonts w:ascii="Times New Roman" w:hAnsi="Times New Roman" w:cs="Times New Roman"/>
          <w:sz w:val="24"/>
          <w:szCs w:val="24"/>
        </w:rPr>
        <w:t xml:space="preserve">ihale sistemine doğru bir </w:t>
      </w:r>
      <w:r w:rsidR="00943833" w:rsidRPr="00943833">
        <w:rPr>
          <w:rFonts w:ascii="Times New Roman" w:hAnsi="Times New Roman" w:cs="Times New Roman"/>
          <w:sz w:val="24"/>
          <w:szCs w:val="24"/>
        </w:rPr>
        <w:t xml:space="preserve">şekilde </w:t>
      </w:r>
      <w:r w:rsidR="0071766C">
        <w:rPr>
          <w:rFonts w:ascii="Times New Roman" w:hAnsi="Times New Roman" w:cs="Times New Roman"/>
          <w:sz w:val="24"/>
          <w:szCs w:val="24"/>
        </w:rPr>
        <w:t>yüklemeyen</w:t>
      </w:r>
      <w:r w:rsidR="00943833" w:rsidRPr="00943833">
        <w:rPr>
          <w:rFonts w:ascii="Times New Roman" w:hAnsi="Times New Roman" w:cs="Times New Roman"/>
          <w:sz w:val="24"/>
          <w:szCs w:val="24"/>
        </w:rPr>
        <w:t xml:space="preserve"> firmalar ihale</w:t>
      </w:r>
      <w:r w:rsidR="00024561" w:rsidRPr="00943833">
        <w:rPr>
          <w:rFonts w:ascii="Times New Roman" w:hAnsi="Times New Roman" w:cs="Times New Roman"/>
          <w:sz w:val="24"/>
          <w:szCs w:val="24"/>
        </w:rPr>
        <w:t xml:space="preserve"> </w:t>
      </w:r>
      <w:r w:rsidR="00943833">
        <w:rPr>
          <w:rFonts w:ascii="Times New Roman" w:hAnsi="Times New Roman" w:cs="Times New Roman"/>
          <w:sz w:val="24"/>
          <w:szCs w:val="24"/>
        </w:rPr>
        <w:t>dışı bırakılacaktır.</w:t>
      </w:r>
    </w:p>
    <w:p w14:paraId="623C2EA7" w14:textId="77777777" w:rsidR="00B76347" w:rsidRDefault="001936E0" w:rsidP="0030265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E-ihale s</w:t>
      </w:r>
      <w:r w:rsidR="00B76347" w:rsidRPr="00943833">
        <w:rPr>
          <w:rFonts w:ascii="Times New Roman" w:hAnsi="Times New Roman" w:cs="Times New Roman"/>
          <w:sz w:val="24"/>
          <w:szCs w:val="24"/>
        </w:rPr>
        <w:t>istem</w:t>
      </w:r>
      <w:r>
        <w:rPr>
          <w:rFonts w:ascii="Times New Roman" w:hAnsi="Times New Roman" w:cs="Times New Roman"/>
          <w:sz w:val="24"/>
          <w:szCs w:val="24"/>
        </w:rPr>
        <w:t>in</w:t>
      </w:r>
      <w:r w:rsidR="00B76347" w:rsidRPr="00943833">
        <w:rPr>
          <w:rFonts w:ascii="Times New Roman" w:hAnsi="Times New Roman" w:cs="Times New Roman"/>
          <w:sz w:val="24"/>
          <w:szCs w:val="24"/>
        </w:rPr>
        <w:t>e evraklarını eksiksiz yükleyen ve ön teklif veren firmalar ihaleye katılım sağlayabilecektir.</w:t>
      </w:r>
    </w:p>
    <w:p w14:paraId="39D6A32C" w14:textId="77777777" w:rsidR="00EA731F" w:rsidRPr="00943833" w:rsidRDefault="00EA731F" w:rsidP="0030265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 teklif vermeyen firmalar ihale dışı bırakılacaktır.</w:t>
      </w:r>
    </w:p>
    <w:p w14:paraId="7A3E950A" w14:textId="77777777" w:rsidR="00B76347" w:rsidRDefault="00EA731F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İhalelerde o</w:t>
      </w:r>
      <w:r w:rsidR="00B76347">
        <w:rPr>
          <w:rFonts w:ascii="Times New Roman" w:hAnsi="Times New Roman" w:cs="Times New Roman"/>
          <w:sz w:val="24"/>
          <w:szCs w:val="24"/>
        </w:rPr>
        <w:t xml:space="preserve">rtaya çıkan en yüksek fiyat teklifleri </w:t>
      </w:r>
      <w:r w:rsidR="00BD7910">
        <w:rPr>
          <w:rFonts w:ascii="Times New Roman" w:hAnsi="Times New Roman" w:cs="Times New Roman"/>
          <w:sz w:val="24"/>
          <w:szCs w:val="24"/>
        </w:rPr>
        <w:t>işyerlerin</w:t>
      </w:r>
      <w:r w:rsidR="00567469">
        <w:rPr>
          <w:rFonts w:ascii="Times New Roman" w:hAnsi="Times New Roman" w:cs="Times New Roman"/>
          <w:sz w:val="24"/>
          <w:szCs w:val="24"/>
        </w:rPr>
        <w:t>izce</w:t>
      </w:r>
      <w:r w:rsidR="00191FA4">
        <w:rPr>
          <w:rFonts w:ascii="Times New Roman" w:hAnsi="Times New Roman" w:cs="Times New Roman"/>
          <w:sz w:val="24"/>
          <w:szCs w:val="24"/>
        </w:rPr>
        <w:t xml:space="preserve"> kurulacak </w:t>
      </w:r>
      <w:r w:rsidR="00B76347">
        <w:rPr>
          <w:rFonts w:ascii="Times New Roman" w:hAnsi="Times New Roman" w:cs="Times New Roman"/>
          <w:sz w:val="24"/>
          <w:szCs w:val="24"/>
        </w:rPr>
        <w:t xml:space="preserve">bir Komisyon marifetiyle değerlendirilip </w:t>
      </w:r>
      <w:r w:rsidRPr="00EA731F">
        <w:rPr>
          <w:rFonts w:ascii="Times New Roman" w:hAnsi="Times New Roman" w:cs="Times New Roman"/>
          <w:b/>
          <w:sz w:val="24"/>
          <w:szCs w:val="24"/>
          <w:u w:val="single"/>
        </w:rPr>
        <w:t>Genel Müdürlükten Onay Alınmaksızın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347">
        <w:rPr>
          <w:rFonts w:ascii="Times New Roman" w:hAnsi="Times New Roman" w:cs="Times New Roman"/>
          <w:sz w:val="24"/>
          <w:szCs w:val="24"/>
        </w:rPr>
        <w:t>sonuca bağlanacaktır.</w:t>
      </w:r>
    </w:p>
    <w:p w14:paraId="4DE89A77" w14:textId="77777777" w:rsidR="00584951" w:rsidRDefault="006F3152" w:rsidP="00C744AA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Yapılan ihaleler sonucu ortaya çıkan </w:t>
      </w:r>
      <w:r w:rsidR="00B76347">
        <w:rPr>
          <w:rFonts w:ascii="Times New Roman" w:hAnsi="Times New Roman" w:cs="Times New Roman"/>
          <w:sz w:val="24"/>
          <w:szCs w:val="24"/>
        </w:rPr>
        <w:t xml:space="preserve">en yüksek </w:t>
      </w:r>
      <w:r>
        <w:rPr>
          <w:rFonts w:ascii="Times New Roman" w:hAnsi="Times New Roman" w:cs="Times New Roman"/>
          <w:sz w:val="24"/>
          <w:szCs w:val="24"/>
        </w:rPr>
        <w:t>fiyatlar</w:t>
      </w:r>
      <w:r w:rsidR="00B76347">
        <w:rPr>
          <w:rFonts w:ascii="Times New Roman" w:hAnsi="Times New Roman" w:cs="Times New Roman"/>
          <w:sz w:val="24"/>
          <w:szCs w:val="24"/>
        </w:rPr>
        <w:t xml:space="preserve"> ve firma isimleri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152">
        <w:rPr>
          <w:rFonts w:ascii="Times New Roman" w:hAnsi="Times New Roman" w:cs="Times New Roman"/>
          <w:b/>
          <w:sz w:val="24"/>
          <w:szCs w:val="24"/>
          <w:u w:val="single"/>
        </w:rPr>
        <w:t>3 iş günü içerisinde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F28">
        <w:rPr>
          <w:rFonts w:ascii="Times New Roman" w:hAnsi="Times New Roman" w:cs="Times New Roman"/>
          <w:sz w:val="24"/>
          <w:szCs w:val="24"/>
        </w:rPr>
        <w:t xml:space="preserve">Genel Müdürlüğümüze </w:t>
      </w:r>
      <w:r w:rsidR="00B23CE1" w:rsidRPr="00B23CE1">
        <w:rPr>
          <w:rFonts w:ascii="Times New Roman" w:hAnsi="Times New Roman" w:cs="Times New Roman"/>
          <w:b/>
          <w:sz w:val="24"/>
          <w:szCs w:val="24"/>
          <w:u w:val="single"/>
        </w:rPr>
        <w:t>üst yazıyla</w:t>
      </w:r>
      <w:r w:rsidR="00B23CE1">
        <w:rPr>
          <w:rFonts w:ascii="Times New Roman" w:hAnsi="Times New Roman" w:cs="Times New Roman"/>
          <w:sz w:val="24"/>
          <w:szCs w:val="24"/>
        </w:rPr>
        <w:t xml:space="preserve"> tabloya işlenerek </w:t>
      </w:r>
      <w:r w:rsidR="00B76347">
        <w:rPr>
          <w:rFonts w:ascii="Times New Roman" w:hAnsi="Times New Roman" w:cs="Times New Roman"/>
          <w:sz w:val="24"/>
          <w:szCs w:val="24"/>
        </w:rPr>
        <w:t>gönderilecektir.</w:t>
      </w:r>
    </w:p>
    <w:p w14:paraId="6F7AAE8E" w14:textId="77777777" w:rsidR="006F3152" w:rsidRPr="00C744AA" w:rsidRDefault="006F3152" w:rsidP="00AC1F2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6F3152" w:rsidRPr="00C744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B0154" w14:textId="77777777" w:rsidR="006E63D6" w:rsidRDefault="006E63D6" w:rsidP="006E63D6">
      <w:pPr>
        <w:spacing w:after="0" w:line="240" w:lineRule="auto"/>
      </w:pPr>
      <w:r>
        <w:separator/>
      </w:r>
    </w:p>
  </w:endnote>
  <w:endnote w:type="continuationSeparator" w:id="0">
    <w:p w14:paraId="54100366" w14:textId="77777777" w:rsidR="006E63D6" w:rsidRDefault="006E63D6" w:rsidP="006E6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3750559"/>
      <w:docPartObj>
        <w:docPartGallery w:val="Page Numbers (Bottom of Page)"/>
        <w:docPartUnique/>
      </w:docPartObj>
    </w:sdtPr>
    <w:sdtEndPr/>
    <w:sdtContent>
      <w:p w14:paraId="3481523B" w14:textId="77777777" w:rsidR="006E63D6" w:rsidRDefault="006E63D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42E">
          <w:rPr>
            <w:noProof/>
          </w:rPr>
          <w:t>2</w:t>
        </w:r>
        <w:r>
          <w:fldChar w:fldCharType="end"/>
        </w:r>
      </w:p>
    </w:sdtContent>
  </w:sdt>
  <w:p w14:paraId="603C70DB" w14:textId="77777777" w:rsidR="006E63D6" w:rsidRDefault="006E63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7C279" w14:textId="77777777" w:rsidR="006E63D6" w:rsidRDefault="006E63D6" w:rsidP="006E63D6">
      <w:pPr>
        <w:spacing w:after="0" w:line="240" w:lineRule="auto"/>
      </w:pPr>
      <w:r>
        <w:separator/>
      </w:r>
    </w:p>
  </w:footnote>
  <w:footnote w:type="continuationSeparator" w:id="0">
    <w:p w14:paraId="5B244EBE" w14:textId="77777777" w:rsidR="006E63D6" w:rsidRDefault="006E63D6" w:rsidP="006E6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59E0"/>
    <w:multiLevelType w:val="hybridMultilevel"/>
    <w:tmpl w:val="731C61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6001E"/>
    <w:multiLevelType w:val="hybridMultilevel"/>
    <w:tmpl w:val="6D1655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576"/>
    <w:multiLevelType w:val="hybridMultilevel"/>
    <w:tmpl w:val="4BA8C73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8921B9"/>
    <w:multiLevelType w:val="hybridMultilevel"/>
    <w:tmpl w:val="EEA827E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EB3163"/>
    <w:multiLevelType w:val="hybridMultilevel"/>
    <w:tmpl w:val="AB64941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EA283D"/>
    <w:multiLevelType w:val="hybridMultilevel"/>
    <w:tmpl w:val="A498EF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E45D72"/>
    <w:multiLevelType w:val="hybridMultilevel"/>
    <w:tmpl w:val="D3F28E3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2F2706"/>
    <w:multiLevelType w:val="hybridMultilevel"/>
    <w:tmpl w:val="9F864BF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AF7A65"/>
    <w:multiLevelType w:val="hybridMultilevel"/>
    <w:tmpl w:val="E98E95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C0172"/>
    <w:multiLevelType w:val="hybridMultilevel"/>
    <w:tmpl w:val="4FD294F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6C667C"/>
    <w:multiLevelType w:val="hybridMultilevel"/>
    <w:tmpl w:val="EF18EF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41A8C"/>
    <w:multiLevelType w:val="hybridMultilevel"/>
    <w:tmpl w:val="2A8CA02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404C3"/>
    <w:multiLevelType w:val="hybridMultilevel"/>
    <w:tmpl w:val="B810D212"/>
    <w:lvl w:ilvl="0" w:tplc="57524C10">
      <w:start w:val="1"/>
      <w:numFmt w:val="decimal"/>
      <w:lvlText w:val="5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93B5E"/>
    <w:multiLevelType w:val="hybridMultilevel"/>
    <w:tmpl w:val="76DA04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453A"/>
    <w:multiLevelType w:val="hybridMultilevel"/>
    <w:tmpl w:val="B0A0958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BA10CF"/>
    <w:multiLevelType w:val="hybridMultilevel"/>
    <w:tmpl w:val="FFE20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96ABE"/>
    <w:multiLevelType w:val="hybridMultilevel"/>
    <w:tmpl w:val="77C2BF7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F1E3CA1"/>
    <w:multiLevelType w:val="hybridMultilevel"/>
    <w:tmpl w:val="DC4A9AE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DB1281"/>
    <w:multiLevelType w:val="hybridMultilevel"/>
    <w:tmpl w:val="08EEE1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67BC0"/>
    <w:multiLevelType w:val="hybridMultilevel"/>
    <w:tmpl w:val="89C4B1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A03D3"/>
    <w:multiLevelType w:val="hybridMultilevel"/>
    <w:tmpl w:val="EC3690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D61187"/>
    <w:multiLevelType w:val="hybridMultilevel"/>
    <w:tmpl w:val="8884BA7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9E64120"/>
    <w:multiLevelType w:val="hybridMultilevel"/>
    <w:tmpl w:val="62FCBB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07455">
    <w:abstractNumId w:val="1"/>
  </w:num>
  <w:num w:numId="2" w16cid:durableId="249395004">
    <w:abstractNumId w:val="22"/>
  </w:num>
  <w:num w:numId="3" w16cid:durableId="1303845813">
    <w:abstractNumId w:val="17"/>
  </w:num>
  <w:num w:numId="4" w16cid:durableId="1365403818">
    <w:abstractNumId w:val="19"/>
  </w:num>
  <w:num w:numId="5" w16cid:durableId="110520219">
    <w:abstractNumId w:val="4"/>
  </w:num>
  <w:num w:numId="6" w16cid:durableId="569115320">
    <w:abstractNumId w:val="8"/>
  </w:num>
  <w:num w:numId="7" w16cid:durableId="227805427">
    <w:abstractNumId w:val="9"/>
  </w:num>
  <w:num w:numId="8" w16cid:durableId="680158026">
    <w:abstractNumId w:val="7"/>
  </w:num>
  <w:num w:numId="9" w16cid:durableId="1769157512">
    <w:abstractNumId w:val="14"/>
  </w:num>
  <w:num w:numId="10" w16cid:durableId="42994792">
    <w:abstractNumId w:val="5"/>
  </w:num>
  <w:num w:numId="11" w16cid:durableId="1793937908">
    <w:abstractNumId w:val="10"/>
  </w:num>
  <w:num w:numId="12" w16cid:durableId="492524497">
    <w:abstractNumId w:val="0"/>
  </w:num>
  <w:num w:numId="13" w16cid:durableId="1416587586">
    <w:abstractNumId w:val="3"/>
  </w:num>
  <w:num w:numId="14" w16cid:durableId="1883247343">
    <w:abstractNumId w:val="16"/>
  </w:num>
  <w:num w:numId="15" w16cid:durableId="371929246">
    <w:abstractNumId w:val="21"/>
  </w:num>
  <w:num w:numId="16" w16cid:durableId="1355574084">
    <w:abstractNumId w:val="11"/>
  </w:num>
  <w:num w:numId="17" w16cid:durableId="103548570">
    <w:abstractNumId w:val="2"/>
  </w:num>
  <w:num w:numId="18" w16cid:durableId="1835946833">
    <w:abstractNumId w:val="15"/>
  </w:num>
  <w:num w:numId="19" w16cid:durableId="1350059297">
    <w:abstractNumId w:val="13"/>
  </w:num>
  <w:num w:numId="20" w16cid:durableId="565721316">
    <w:abstractNumId w:val="12"/>
  </w:num>
  <w:num w:numId="21" w16cid:durableId="515385051">
    <w:abstractNumId w:val="6"/>
  </w:num>
  <w:num w:numId="22" w16cid:durableId="1171722884">
    <w:abstractNumId w:val="20"/>
  </w:num>
  <w:num w:numId="23" w16cid:durableId="2445376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CC"/>
    <w:rsid w:val="00005BCC"/>
    <w:rsid w:val="000074D4"/>
    <w:rsid w:val="00024561"/>
    <w:rsid w:val="00075E75"/>
    <w:rsid w:val="000944D7"/>
    <w:rsid w:val="00116658"/>
    <w:rsid w:val="00123019"/>
    <w:rsid w:val="00132817"/>
    <w:rsid w:val="001432ED"/>
    <w:rsid w:val="00191FA4"/>
    <w:rsid w:val="001936E0"/>
    <w:rsid w:val="0019518D"/>
    <w:rsid w:val="001E28BA"/>
    <w:rsid w:val="001E34F5"/>
    <w:rsid w:val="002066DD"/>
    <w:rsid w:val="00227EDF"/>
    <w:rsid w:val="002364A6"/>
    <w:rsid w:val="0027493E"/>
    <w:rsid w:val="00293E41"/>
    <w:rsid w:val="0031574B"/>
    <w:rsid w:val="0032395D"/>
    <w:rsid w:val="00346BA5"/>
    <w:rsid w:val="00350BE0"/>
    <w:rsid w:val="0041031D"/>
    <w:rsid w:val="00490A4F"/>
    <w:rsid w:val="0052642E"/>
    <w:rsid w:val="00531DD9"/>
    <w:rsid w:val="00567469"/>
    <w:rsid w:val="00584951"/>
    <w:rsid w:val="005E3197"/>
    <w:rsid w:val="006141AC"/>
    <w:rsid w:val="0061512E"/>
    <w:rsid w:val="00645B7E"/>
    <w:rsid w:val="006563A8"/>
    <w:rsid w:val="006679A6"/>
    <w:rsid w:val="006A12EE"/>
    <w:rsid w:val="006B0CCF"/>
    <w:rsid w:val="006D6174"/>
    <w:rsid w:val="006E009D"/>
    <w:rsid w:val="006E63D6"/>
    <w:rsid w:val="006F2881"/>
    <w:rsid w:val="006F3152"/>
    <w:rsid w:val="0070327E"/>
    <w:rsid w:val="0071604E"/>
    <w:rsid w:val="0071766C"/>
    <w:rsid w:val="00730425"/>
    <w:rsid w:val="007319D3"/>
    <w:rsid w:val="00736A3A"/>
    <w:rsid w:val="00771FB2"/>
    <w:rsid w:val="00775162"/>
    <w:rsid w:val="007A1D89"/>
    <w:rsid w:val="007B0563"/>
    <w:rsid w:val="007E121E"/>
    <w:rsid w:val="00831551"/>
    <w:rsid w:val="0088098C"/>
    <w:rsid w:val="00943833"/>
    <w:rsid w:val="009515A6"/>
    <w:rsid w:val="009E0F53"/>
    <w:rsid w:val="009F0DF8"/>
    <w:rsid w:val="009F0FA9"/>
    <w:rsid w:val="00A2034C"/>
    <w:rsid w:val="00A624DD"/>
    <w:rsid w:val="00AC17BA"/>
    <w:rsid w:val="00AC1F28"/>
    <w:rsid w:val="00AC7531"/>
    <w:rsid w:val="00AF3605"/>
    <w:rsid w:val="00B2362B"/>
    <w:rsid w:val="00B23CE1"/>
    <w:rsid w:val="00B547E2"/>
    <w:rsid w:val="00B76347"/>
    <w:rsid w:val="00BD7910"/>
    <w:rsid w:val="00C362BF"/>
    <w:rsid w:val="00C744AA"/>
    <w:rsid w:val="00C80A9A"/>
    <w:rsid w:val="00CD6D9E"/>
    <w:rsid w:val="00CE4CA1"/>
    <w:rsid w:val="00CF262B"/>
    <w:rsid w:val="00D82CAB"/>
    <w:rsid w:val="00DA5F36"/>
    <w:rsid w:val="00DD0672"/>
    <w:rsid w:val="00E031CF"/>
    <w:rsid w:val="00E069B8"/>
    <w:rsid w:val="00E140AF"/>
    <w:rsid w:val="00E36814"/>
    <w:rsid w:val="00E74293"/>
    <w:rsid w:val="00EA731F"/>
    <w:rsid w:val="00EB498F"/>
    <w:rsid w:val="00EC46E0"/>
    <w:rsid w:val="00ED7872"/>
    <w:rsid w:val="00F02D8A"/>
    <w:rsid w:val="00F20A4E"/>
    <w:rsid w:val="00F46619"/>
    <w:rsid w:val="00F572D8"/>
    <w:rsid w:val="00F86425"/>
    <w:rsid w:val="00FC4342"/>
    <w:rsid w:val="00FC47CE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2C90"/>
  <w15:chartTrackingRefBased/>
  <w15:docId w15:val="{399891BA-809A-4C7D-B3FD-91642028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1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518D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E6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3D6"/>
  </w:style>
  <w:style w:type="paragraph" w:styleId="AltBilgi">
    <w:name w:val="footer"/>
    <w:basedOn w:val="Normal"/>
    <w:link w:val="AltBilgiChar"/>
    <w:uiPriority w:val="99"/>
    <w:unhideWhenUsed/>
    <w:rsid w:val="006E6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B9A0B-EE8C-4E21-BC44-B9F3E5AC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ÇİÇEK</dc:creator>
  <cp:keywords/>
  <dc:description/>
  <cp:lastModifiedBy>Aaltungok</cp:lastModifiedBy>
  <cp:revision>2</cp:revision>
  <dcterms:created xsi:type="dcterms:W3CDTF">2025-10-20T05:31:00Z</dcterms:created>
  <dcterms:modified xsi:type="dcterms:W3CDTF">2025-10-20T05:31:00Z</dcterms:modified>
</cp:coreProperties>
</file>