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0FF5D" w14:textId="77777777" w:rsidR="006A12EE" w:rsidRPr="00C744AA" w:rsidRDefault="006A12EE" w:rsidP="006A12E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44AA">
        <w:rPr>
          <w:rFonts w:ascii="Times New Roman" w:hAnsi="Times New Roman" w:cs="Times New Roman"/>
          <w:b/>
          <w:sz w:val="28"/>
          <w:szCs w:val="24"/>
        </w:rPr>
        <w:t>SATIŞ USUL VE ESASLARI</w:t>
      </w:r>
    </w:p>
    <w:p w14:paraId="034180DC" w14:textId="77777777" w:rsidR="006A12EE" w:rsidRDefault="006A12EE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4AA">
        <w:rPr>
          <w:rFonts w:ascii="Times New Roman" w:hAnsi="Times New Roman" w:cs="Times New Roman"/>
          <w:sz w:val="24"/>
          <w:szCs w:val="24"/>
        </w:rPr>
        <w:t xml:space="preserve">Büyükbaş ve Küçükbaş </w:t>
      </w:r>
      <w:r w:rsidR="00A2034C" w:rsidRPr="00C744AA">
        <w:rPr>
          <w:rFonts w:ascii="Times New Roman" w:hAnsi="Times New Roman" w:cs="Times New Roman"/>
          <w:sz w:val="24"/>
          <w:szCs w:val="24"/>
        </w:rPr>
        <w:t xml:space="preserve">Hayvan </w:t>
      </w:r>
      <w:r w:rsidR="00B2362B">
        <w:rPr>
          <w:rFonts w:ascii="Times New Roman" w:hAnsi="Times New Roman" w:cs="Times New Roman"/>
          <w:sz w:val="24"/>
          <w:szCs w:val="24"/>
        </w:rPr>
        <w:t xml:space="preserve">kesimi sonucu elde edilen </w:t>
      </w:r>
      <w:r w:rsidR="00A2034C" w:rsidRPr="00C744AA">
        <w:rPr>
          <w:rFonts w:ascii="Times New Roman" w:hAnsi="Times New Roman" w:cs="Times New Roman"/>
          <w:sz w:val="24"/>
          <w:szCs w:val="24"/>
        </w:rPr>
        <w:t xml:space="preserve">Deri, Sakatat, Bağırsak ve Yağlar </w:t>
      </w:r>
      <w:r w:rsidR="0061512E">
        <w:rPr>
          <w:rFonts w:ascii="Times New Roman" w:hAnsi="Times New Roman" w:cs="Times New Roman"/>
          <w:sz w:val="24"/>
          <w:szCs w:val="24"/>
        </w:rPr>
        <w:t>işyerler</w:t>
      </w:r>
      <w:r w:rsidR="00A2034C" w:rsidRPr="00C744AA">
        <w:rPr>
          <w:rFonts w:ascii="Times New Roman" w:hAnsi="Times New Roman" w:cs="Times New Roman"/>
          <w:sz w:val="24"/>
          <w:szCs w:val="24"/>
        </w:rPr>
        <w:t>i</w:t>
      </w:r>
      <w:r w:rsidR="0061512E">
        <w:rPr>
          <w:rFonts w:ascii="Times New Roman" w:hAnsi="Times New Roman" w:cs="Times New Roman"/>
          <w:sz w:val="24"/>
          <w:szCs w:val="24"/>
        </w:rPr>
        <w:t>ni</w:t>
      </w:r>
      <w:r w:rsidR="00A2034C" w:rsidRPr="00C744AA">
        <w:rPr>
          <w:rFonts w:ascii="Times New Roman" w:hAnsi="Times New Roman" w:cs="Times New Roman"/>
          <w:sz w:val="24"/>
          <w:szCs w:val="24"/>
        </w:rPr>
        <w:t xml:space="preserve">zce </w:t>
      </w:r>
      <w:r w:rsidR="00A2034C" w:rsidRPr="00C744AA">
        <w:rPr>
          <w:rFonts w:ascii="Times New Roman" w:hAnsi="Times New Roman" w:cs="Times New Roman"/>
          <w:b/>
          <w:sz w:val="24"/>
          <w:szCs w:val="24"/>
          <w:u w:val="single"/>
        </w:rPr>
        <w:t>online ihale yöntemiyle</w:t>
      </w:r>
      <w:r w:rsidR="00A2034C" w:rsidRPr="00C744AA">
        <w:rPr>
          <w:rFonts w:ascii="Times New Roman" w:hAnsi="Times New Roman" w:cs="Times New Roman"/>
          <w:sz w:val="24"/>
          <w:szCs w:val="24"/>
        </w:rPr>
        <w:t xml:space="preserve"> satışa sunulacaktır.</w:t>
      </w:r>
    </w:p>
    <w:p w14:paraId="02F924E2" w14:textId="77777777" w:rsidR="0061512E" w:rsidRDefault="0061512E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ihalelere katılım olmaması halinde teklif toplama yöntemiyle fiyat teklifleri alınacaktır.</w:t>
      </w:r>
    </w:p>
    <w:p w14:paraId="2B08A4FB" w14:textId="77777777" w:rsidR="00ED7872" w:rsidRPr="00AC17BA" w:rsidRDefault="00ED7872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ihaleler </w:t>
      </w:r>
      <w:r w:rsidR="00AC17BA" w:rsidRPr="00AC17B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AC17B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’</w:t>
      </w:r>
      <w:r w:rsidR="00AC17BA" w:rsidRPr="00AC17B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ş</w:t>
      </w:r>
      <w:r w:rsidRPr="00AC17B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er aylık dönemler halinde (Ocak</w:t>
      </w:r>
      <w:r w:rsidR="00AC17BA" w:rsidRPr="00AC17B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-Şubat, Mart-Nisan, Mayıs-Haziran, Temmuz-Ağustos, Eylül-Ekim, Kasım</w:t>
      </w:r>
      <w:r w:rsidRPr="00AC17B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-</w:t>
      </w:r>
      <w:r w:rsidR="00AC17BA" w:rsidRPr="00AC17B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Aralık</w:t>
      </w:r>
      <w:r w:rsidRPr="00AC17B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)</w:t>
      </w:r>
      <w:r w:rsidRPr="00AC17BA">
        <w:rPr>
          <w:rFonts w:ascii="Times New Roman" w:hAnsi="Times New Roman" w:cs="Times New Roman"/>
          <w:sz w:val="24"/>
          <w:szCs w:val="24"/>
        </w:rPr>
        <w:t xml:space="preserve"> olacak şekilde yapılacaktır.</w:t>
      </w:r>
    </w:p>
    <w:p w14:paraId="05AE0879" w14:textId="77777777" w:rsidR="00C744AA" w:rsidRDefault="00C744AA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Şartname ve sözleşmeler, </w:t>
      </w:r>
      <w:r w:rsidRPr="00C744AA">
        <w:rPr>
          <w:rFonts w:ascii="Times New Roman" w:hAnsi="Times New Roman" w:cs="Times New Roman"/>
          <w:sz w:val="24"/>
          <w:szCs w:val="24"/>
        </w:rPr>
        <w:t>ihale tarih ve saatleri, geçici tem</w:t>
      </w:r>
      <w:r>
        <w:rPr>
          <w:rFonts w:ascii="Times New Roman" w:hAnsi="Times New Roman" w:cs="Times New Roman"/>
          <w:sz w:val="24"/>
          <w:szCs w:val="24"/>
        </w:rPr>
        <w:t>inat tutarları, taban fiyatlar Genel M</w:t>
      </w:r>
      <w:r w:rsidR="002066DD">
        <w:rPr>
          <w:rFonts w:ascii="Times New Roman" w:hAnsi="Times New Roman" w:cs="Times New Roman"/>
          <w:sz w:val="24"/>
          <w:szCs w:val="24"/>
        </w:rPr>
        <w:t>üdürlüğümüzce belirlenecek olup</w:t>
      </w:r>
      <w:r w:rsidRPr="00C744AA">
        <w:rPr>
          <w:rFonts w:ascii="Times New Roman" w:hAnsi="Times New Roman" w:cs="Times New Roman"/>
          <w:sz w:val="24"/>
          <w:szCs w:val="24"/>
        </w:rPr>
        <w:t xml:space="preserve"> işyerlerine bildirilecektir.</w:t>
      </w:r>
      <w:r w:rsidR="002066DD">
        <w:rPr>
          <w:rFonts w:ascii="Times New Roman" w:hAnsi="Times New Roman" w:cs="Times New Roman"/>
          <w:sz w:val="24"/>
          <w:szCs w:val="24"/>
        </w:rPr>
        <w:t xml:space="preserve"> </w:t>
      </w:r>
      <w:r w:rsidR="002066DD" w:rsidRPr="00FC47CE">
        <w:rPr>
          <w:rFonts w:ascii="Times New Roman" w:hAnsi="Times New Roman" w:cs="Times New Roman"/>
          <w:b/>
          <w:sz w:val="24"/>
          <w:szCs w:val="24"/>
          <w:u w:val="single"/>
        </w:rPr>
        <w:t>İhale tarih ve saatleri, geçici teminat tutarları, tab</w:t>
      </w:r>
      <w:r w:rsidR="00FD4B8B" w:rsidRPr="00FC47CE">
        <w:rPr>
          <w:rFonts w:ascii="Times New Roman" w:hAnsi="Times New Roman" w:cs="Times New Roman"/>
          <w:b/>
          <w:sz w:val="24"/>
          <w:szCs w:val="24"/>
          <w:u w:val="single"/>
        </w:rPr>
        <w:t>an fiyatlar işyerlerin</w:t>
      </w:r>
      <w:r w:rsidR="002066DD" w:rsidRPr="00FC47CE">
        <w:rPr>
          <w:rFonts w:ascii="Times New Roman" w:hAnsi="Times New Roman" w:cs="Times New Roman"/>
          <w:b/>
          <w:sz w:val="24"/>
          <w:szCs w:val="24"/>
          <w:u w:val="single"/>
        </w:rPr>
        <w:t>izce şartnamelere girilecektir</w:t>
      </w:r>
      <w:r w:rsidR="002066DD">
        <w:rPr>
          <w:rFonts w:ascii="Times New Roman" w:hAnsi="Times New Roman" w:cs="Times New Roman"/>
          <w:sz w:val="24"/>
          <w:szCs w:val="24"/>
        </w:rPr>
        <w:t>.</w:t>
      </w:r>
    </w:p>
    <w:p w14:paraId="0087CD3F" w14:textId="77777777" w:rsidR="00C362BF" w:rsidRDefault="00C362BF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İhaleye ilişkin şartname</w:t>
      </w:r>
      <w:r w:rsidR="00075E75">
        <w:rPr>
          <w:rFonts w:ascii="Times New Roman" w:hAnsi="Times New Roman" w:cs="Times New Roman"/>
          <w:sz w:val="24"/>
          <w:szCs w:val="24"/>
        </w:rPr>
        <w:t>ler</w:t>
      </w:r>
      <w:r>
        <w:rPr>
          <w:rFonts w:ascii="Times New Roman" w:hAnsi="Times New Roman" w:cs="Times New Roman"/>
          <w:sz w:val="24"/>
          <w:szCs w:val="24"/>
        </w:rPr>
        <w:t xml:space="preserve"> e-ihale sistemine ilgili firmaların </w:t>
      </w:r>
      <w:proofErr w:type="spellStart"/>
      <w:r>
        <w:rPr>
          <w:rFonts w:ascii="Times New Roman" w:hAnsi="Times New Roman" w:cs="Times New Roman"/>
          <w:sz w:val="24"/>
          <w:szCs w:val="24"/>
        </w:rPr>
        <w:t>Onay’laması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için işyerlerinizce girilecektir. </w:t>
      </w:r>
    </w:p>
    <w:p w14:paraId="74D9A1B5" w14:textId="77777777" w:rsidR="00C744AA" w:rsidRDefault="00C744AA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İhalelere ilişkin ilan metni Kurumumuz internet sitesinde Gene</w:t>
      </w:r>
      <w:r w:rsidR="007B0563">
        <w:rPr>
          <w:rFonts w:ascii="Times New Roman" w:hAnsi="Times New Roman" w:cs="Times New Roman"/>
          <w:sz w:val="24"/>
          <w:szCs w:val="24"/>
        </w:rPr>
        <w:t>l Müdürlüğümüzce duyurulacak olup işyerlerinizce hinterlandınızda bulunan firmalara gerekli duyurular yapılacaktır.</w:t>
      </w:r>
    </w:p>
    <w:p w14:paraId="5C1D82F5" w14:textId="77777777" w:rsidR="00F46619" w:rsidRPr="00F46619" w:rsidRDefault="00123019" w:rsidP="00F4661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Firmalar tarafından </w:t>
      </w:r>
      <w:r w:rsidR="00BD7910">
        <w:rPr>
          <w:rFonts w:ascii="Times New Roman" w:hAnsi="Times New Roman" w:cs="Times New Roman"/>
          <w:sz w:val="24"/>
          <w:szCs w:val="24"/>
        </w:rPr>
        <w:t xml:space="preserve">şartnamelerde belirtilen evraklar </w:t>
      </w:r>
      <w:r>
        <w:rPr>
          <w:rFonts w:ascii="Times New Roman" w:hAnsi="Times New Roman" w:cs="Times New Roman"/>
          <w:sz w:val="24"/>
          <w:szCs w:val="24"/>
        </w:rPr>
        <w:t xml:space="preserve">fiziki olarak </w:t>
      </w:r>
      <w:r w:rsidR="00BD7910">
        <w:rPr>
          <w:rFonts w:ascii="Times New Roman" w:hAnsi="Times New Roman" w:cs="Times New Roman"/>
          <w:sz w:val="24"/>
          <w:szCs w:val="24"/>
        </w:rPr>
        <w:t xml:space="preserve">ve kapalı zarf içerisinde </w:t>
      </w:r>
      <w:r w:rsidRPr="00E069B8">
        <w:rPr>
          <w:rFonts w:ascii="Times New Roman" w:hAnsi="Times New Roman" w:cs="Times New Roman"/>
          <w:b/>
          <w:sz w:val="24"/>
          <w:szCs w:val="24"/>
          <w:u w:val="single"/>
        </w:rPr>
        <w:t>işyerinize</w:t>
      </w:r>
      <w:r>
        <w:rPr>
          <w:rFonts w:ascii="Times New Roman" w:hAnsi="Times New Roman" w:cs="Times New Roman"/>
          <w:sz w:val="24"/>
          <w:szCs w:val="24"/>
        </w:rPr>
        <w:t xml:space="preserve"> teslim edilecektir.</w:t>
      </w:r>
      <w:r w:rsidR="00E069B8">
        <w:rPr>
          <w:rFonts w:ascii="Times New Roman" w:hAnsi="Times New Roman" w:cs="Times New Roman"/>
          <w:sz w:val="24"/>
          <w:szCs w:val="24"/>
        </w:rPr>
        <w:t xml:space="preserve"> Genel Mü</w:t>
      </w:r>
      <w:r w:rsidR="00FC47CE">
        <w:rPr>
          <w:rFonts w:ascii="Times New Roman" w:hAnsi="Times New Roman" w:cs="Times New Roman"/>
          <w:sz w:val="24"/>
          <w:szCs w:val="24"/>
        </w:rPr>
        <w:t xml:space="preserve">dürlüğe </w:t>
      </w:r>
      <w:r w:rsidR="00E069B8">
        <w:rPr>
          <w:rFonts w:ascii="Times New Roman" w:hAnsi="Times New Roman" w:cs="Times New Roman"/>
          <w:sz w:val="24"/>
          <w:szCs w:val="24"/>
        </w:rPr>
        <w:t>teslim</w:t>
      </w:r>
      <w:r w:rsidR="00FC47CE">
        <w:rPr>
          <w:rFonts w:ascii="Times New Roman" w:hAnsi="Times New Roman" w:cs="Times New Roman"/>
          <w:sz w:val="24"/>
          <w:szCs w:val="24"/>
        </w:rPr>
        <w:t xml:space="preserve"> edilen evraklar değerlendir</w:t>
      </w:r>
      <w:r w:rsidR="001E28BA">
        <w:rPr>
          <w:rFonts w:ascii="Times New Roman" w:hAnsi="Times New Roman" w:cs="Times New Roman"/>
          <w:sz w:val="24"/>
          <w:szCs w:val="24"/>
        </w:rPr>
        <w:t>il</w:t>
      </w:r>
      <w:r w:rsidR="00FC47CE">
        <w:rPr>
          <w:rFonts w:ascii="Times New Roman" w:hAnsi="Times New Roman" w:cs="Times New Roman"/>
          <w:sz w:val="24"/>
          <w:szCs w:val="24"/>
        </w:rPr>
        <w:t>meye</w:t>
      </w:r>
      <w:r w:rsidR="00E069B8">
        <w:rPr>
          <w:rFonts w:ascii="Times New Roman" w:hAnsi="Times New Roman" w:cs="Times New Roman"/>
          <w:sz w:val="24"/>
          <w:szCs w:val="24"/>
        </w:rPr>
        <w:t xml:space="preserve"> </w:t>
      </w:r>
      <w:r w:rsidR="00FC47CE">
        <w:rPr>
          <w:rFonts w:ascii="Times New Roman" w:hAnsi="Times New Roman" w:cs="Times New Roman"/>
          <w:sz w:val="24"/>
          <w:szCs w:val="24"/>
        </w:rPr>
        <w:t>alınmayacaktır.</w:t>
      </w:r>
    </w:p>
    <w:p w14:paraId="7335CD17" w14:textId="77777777" w:rsidR="00C744AA" w:rsidRDefault="000074D4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İşyerlerimiz</w:t>
      </w:r>
      <w:r w:rsidR="00FC47CE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belirlenen süre içerisinde </w:t>
      </w:r>
      <w:r w:rsidR="00E069B8">
        <w:rPr>
          <w:rFonts w:ascii="Times New Roman" w:hAnsi="Times New Roman" w:cs="Times New Roman"/>
          <w:sz w:val="24"/>
          <w:szCs w:val="24"/>
        </w:rPr>
        <w:t xml:space="preserve">fiziki olarak teslim edilen </w:t>
      </w:r>
      <w:r>
        <w:rPr>
          <w:rFonts w:ascii="Times New Roman" w:hAnsi="Times New Roman" w:cs="Times New Roman"/>
          <w:sz w:val="24"/>
          <w:szCs w:val="24"/>
        </w:rPr>
        <w:t>evrakların</w:t>
      </w:r>
      <w:r w:rsidR="00FC4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 ve değerlendirilmesi işye</w:t>
      </w:r>
      <w:r w:rsidR="00BD7910">
        <w:rPr>
          <w:rFonts w:ascii="Times New Roman" w:hAnsi="Times New Roman" w:cs="Times New Roman"/>
          <w:sz w:val="24"/>
          <w:szCs w:val="24"/>
        </w:rPr>
        <w:t>rlerin</w:t>
      </w:r>
      <w:r>
        <w:rPr>
          <w:rFonts w:ascii="Times New Roman" w:hAnsi="Times New Roman" w:cs="Times New Roman"/>
          <w:sz w:val="24"/>
          <w:szCs w:val="24"/>
        </w:rPr>
        <w:t>izce bir Komisyon marifetiyle yapılacaktır.</w:t>
      </w:r>
    </w:p>
    <w:p w14:paraId="7209CE42" w14:textId="77777777" w:rsidR="00943833" w:rsidRDefault="00943833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Evrakları tam </w:t>
      </w:r>
      <w:r w:rsidR="001E34F5">
        <w:rPr>
          <w:rFonts w:ascii="Times New Roman" w:hAnsi="Times New Roman" w:cs="Times New Roman"/>
          <w:sz w:val="24"/>
          <w:szCs w:val="24"/>
        </w:rPr>
        <w:t xml:space="preserve">ve doğru </w:t>
      </w:r>
      <w:r>
        <w:rPr>
          <w:rFonts w:ascii="Times New Roman" w:hAnsi="Times New Roman" w:cs="Times New Roman"/>
          <w:sz w:val="24"/>
          <w:szCs w:val="24"/>
        </w:rPr>
        <w:t>olan fir</w:t>
      </w:r>
      <w:r w:rsidR="00F20A4E">
        <w:rPr>
          <w:rFonts w:ascii="Times New Roman" w:hAnsi="Times New Roman" w:cs="Times New Roman"/>
          <w:sz w:val="24"/>
          <w:szCs w:val="24"/>
        </w:rPr>
        <w:t>malar e-</w:t>
      </w:r>
      <w:r>
        <w:rPr>
          <w:rFonts w:ascii="Times New Roman" w:hAnsi="Times New Roman" w:cs="Times New Roman"/>
          <w:sz w:val="24"/>
          <w:szCs w:val="24"/>
        </w:rPr>
        <w:t>ihale sistemine tanımlanıp ihalelere katılımları sağlanacaktır.</w:t>
      </w:r>
    </w:p>
    <w:p w14:paraId="7D3AB12F" w14:textId="77777777" w:rsidR="00775162" w:rsidRDefault="00943833" w:rsidP="0094383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İhale</w:t>
      </w:r>
      <w:r w:rsidR="00775162">
        <w:rPr>
          <w:rFonts w:ascii="Times New Roman" w:hAnsi="Times New Roman" w:cs="Times New Roman"/>
          <w:sz w:val="24"/>
          <w:szCs w:val="24"/>
        </w:rPr>
        <w:t>ler oluştururken karışıklığa mahal verilmemesi adına ihale isimleri aşağıdaki şekilde olacaktır.</w:t>
      </w:r>
    </w:p>
    <w:p w14:paraId="4FAC57FA" w14:textId="77777777" w:rsidR="001E28BA" w:rsidRDefault="00943833" w:rsidP="001E28BA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8BA">
        <w:rPr>
          <w:rFonts w:ascii="Times New Roman" w:hAnsi="Times New Roman" w:cs="Times New Roman"/>
          <w:sz w:val="24"/>
          <w:szCs w:val="24"/>
        </w:rPr>
        <w:t>Büyükbaş Sakatat</w:t>
      </w:r>
      <w:r w:rsidR="00CF262B">
        <w:rPr>
          <w:rFonts w:ascii="Times New Roman" w:hAnsi="Times New Roman" w:cs="Times New Roman"/>
          <w:sz w:val="24"/>
          <w:szCs w:val="24"/>
        </w:rPr>
        <w:t xml:space="preserve"> Satış İhalesi</w:t>
      </w:r>
    </w:p>
    <w:p w14:paraId="21B7EE0F" w14:textId="77777777" w:rsidR="001E28BA" w:rsidRDefault="00943833" w:rsidP="001E28BA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8BA">
        <w:rPr>
          <w:rFonts w:ascii="Times New Roman" w:hAnsi="Times New Roman" w:cs="Times New Roman"/>
          <w:sz w:val="24"/>
          <w:szCs w:val="24"/>
        </w:rPr>
        <w:t>Büyükbaş S</w:t>
      </w:r>
      <w:r w:rsidR="001E28BA" w:rsidRPr="001E28BA">
        <w:rPr>
          <w:rFonts w:ascii="Times New Roman" w:hAnsi="Times New Roman" w:cs="Times New Roman"/>
          <w:sz w:val="24"/>
          <w:szCs w:val="24"/>
        </w:rPr>
        <w:t>ırttan Düşme Deri Satış İhalesi</w:t>
      </w:r>
    </w:p>
    <w:p w14:paraId="28347FEE" w14:textId="77777777" w:rsidR="007319D3" w:rsidRDefault="001E28BA" w:rsidP="008C1BE5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8BA">
        <w:rPr>
          <w:rFonts w:ascii="Times New Roman" w:hAnsi="Times New Roman" w:cs="Times New Roman"/>
          <w:sz w:val="24"/>
          <w:szCs w:val="24"/>
        </w:rPr>
        <w:t>Büyükbaş Hayvansal Yağ Satış İhalesi</w:t>
      </w:r>
    </w:p>
    <w:p w14:paraId="011C9612" w14:textId="77777777" w:rsidR="001E28BA" w:rsidRDefault="001E28BA" w:rsidP="001E28BA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Küçükbaş Sakatat Satış İhalesi</w:t>
      </w:r>
    </w:p>
    <w:p w14:paraId="40B5E464" w14:textId="77777777" w:rsidR="001E28BA" w:rsidRDefault="001E28BA" w:rsidP="008C1BE5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Küçükbaş Deri Satış İhalesi</w:t>
      </w:r>
    </w:p>
    <w:p w14:paraId="1D079E7B" w14:textId="77777777" w:rsidR="001E28BA" w:rsidRPr="001E28BA" w:rsidRDefault="001E28BA" w:rsidP="008C1BE5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Küçükbaş Bağırsak Satış İhalesi</w:t>
      </w:r>
    </w:p>
    <w:p w14:paraId="4857A4EE" w14:textId="77777777" w:rsidR="00775162" w:rsidRPr="00943833" w:rsidRDefault="00775162" w:rsidP="00775162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655F2CE7" w14:textId="77777777" w:rsidR="00024561" w:rsidRDefault="00775162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Firmalar</w:t>
      </w:r>
      <w:r w:rsidR="00584951">
        <w:rPr>
          <w:rFonts w:ascii="Times New Roman" w:hAnsi="Times New Roman" w:cs="Times New Roman"/>
          <w:sz w:val="24"/>
          <w:szCs w:val="24"/>
        </w:rPr>
        <w:t xml:space="preserve"> </w:t>
      </w:r>
      <w:r w:rsidR="00123019">
        <w:rPr>
          <w:rFonts w:ascii="Times New Roman" w:hAnsi="Times New Roman" w:cs="Times New Roman"/>
          <w:sz w:val="24"/>
          <w:szCs w:val="24"/>
        </w:rPr>
        <w:t>teslim et</w:t>
      </w:r>
      <w:r w:rsidR="00584951">
        <w:rPr>
          <w:rFonts w:ascii="Times New Roman" w:hAnsi="Times New Roman" w:cs="Times New Roman"/>
          <w:sz w:val="24"/>
          <w:szCs w:val="24"/>
        </w:rPr>
        <w:t>tikleri evraklar</w:t>
      </w:r>
      <w:r>
        <w:rPr>
          <w:rFonts w:ascii="Times New Roman" w:hAnsi="Times New Roman" w:cs="Times New Roman"/>
          <w:sz w:val="24"/>
          <w:szCs w:val="24"/>
        </w:rPr>
        <w:t>ı</w:t>
      </w:r>
      <w:r w:rsidR="00584951">
        <w:rPr>
          <w:rFonts w:ascii="Times New Roman" w:hAnsi="Times New Roman" w:cs="Times New Roman"/>
          <w:sz w:val="24"/>
          <w:szCs w:val="24"/>
        </w:rPr>
        <w:t xml:space="preserve"> ihale sistemine </w:t>
      </w:r>
      <w:r>
        <w:rPr>
          <w:rFonts w:ascii="Times New Roman" w:hAnsi="Times New Roman" w:cs="Times New Roman"/>
          <w:sz w:val="24"/>
          <w:szCs w:val="24"/>
        </w:rPr>
        <w:t>kendileri yükleyecek olup</w:t>
      </w:r>
      <w:r w:rsidR="00584951">
        <w:rPr>
          <w:rFonts w:ascii="Times New Roman" w:hAnsi="Times New Roman" w:cs="Times New Roman"/>
          <w:sz w:val="24"/>
          <w:szCs w:val="24"/>
        </w:rPr>
        <w:t xml:space="preserve"> evrakların doğru </w:t>
      </w:r>
      <w:r w:rsidR="00024561">
        <w:rPr>
          <w:rFonts w:ascii="Times New Roman" w:hAnsi="Times New Roman" w:cs="Times New Roman"/>
          <w:sz w:val="24"/>
          <w:szCs w:val="24"/>
        </w:rPr>
        <w:t>yüklenip yüklenmediği</w:t>
      </w:r>
      <w:r w:rsidR="00584951">
        <w:rPr>
          <w:rFonts w:ascii="Times New Roman" w:hAnsi="Times New Roman" w:cs="Times New Roman"/>
          <w:sz w:val="24"/>
          <w:szCs w:val="24"/>
        </w:rPr>
        <w:t xml:space="preserve"> işyerleri</w:t>
      </w:r>
      <w:r w:rsidR="00F46619">
        <w:rPr>
          <w:rFonts w:ascii="Times New Roman" w:hAnsi="Times New Roman" w:cs="Times New Roman"/>
          <w:sz w:val="24"/>
          <w:szCs w:val="24"/>
        </w:rPr>
        <w:t>n</w:t>
      </w:r>
      <w:r w:rsidR="00584951">
        <w:rPr>
          <w:rFonts w:ascii="Times New Roman" w:hAnsi="Times New Roman" w:cs="Times New Roman"/>
          <w:sz w:val="24"/>
          <w:szCs w:val="24"/>
        </w:rPr>
        <w:t>izce kontrol edilecektir.</w:t>
      </w:r>
      <w:r w:rsidR="000245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A9015" w14:textId="77777777" w:rsidR="00943833" w:rsidRDefault="0027493E" w:rsidP="0030265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Evraklarını e-</w:t>
      </w:r>
      <w:r w:rsidR="00024561" w:rsidRPr="00943833">
        <w:rPr>
          <w:rFonts w:ascii="Times New Roman" w:hAnsi="Times New Roman" w:cs="Times New Roman"/>
          <w:sz w:val="24"/>
          <w:szCs w:val="24"/>
        </w:rPr>
        <w:t xml:space="preserve">ihale sistemine doğru bir </w:t>
      </w:r>
      <w:r w:rsidR="00943833" w:rsidRPr="00943833">
        <w:rPr>
          <w:rFonts w:ascii="Times New Roman" w:hAnsi="Times New Roman" w:cs="Times New Roman"/>
          <w:sz w:val="24"/>
          <w:szCs w:val="24"/>
        </w:rPr>
        <w:t xml:space="preserve">şekilde </w:t>
      </w:r>
      <w:r w:rsidR="0071766C">
        <w:rPr>
          <w:rFonts w:ascii="Times New Roman" w:hAnsi="Times New Roman" w:cs="Times New Roman"/>
          <w:sz w:val="24"/>
          <w:szCs w:val="24"/>
        </w:rPr>
        <w:t>yüklemeyen</w:t>
      </w:r>
      <w:r w:rsidR="00943833" w:rsidRPr="00943833">
        <w:rPr>
          <w:rFonts w:ascii="Times New Roman" w:hAnsi="Times New Roman" w:cs="Times New Roman"/>
          <w:sz w:val="24"/>
          <w:szCs w:val="24"/>
        </w:rPr>
        <w:t xml:space="preserve"> firmalar ihale</w:t>
      </w:r>
      <w:r w:rsidR="00024561" w:rsidRPr="00943833">
        <w:rPr>
          <w:rFonts w:ascii="Times New Roman" w:hAnsi="Times New Roman" w:cs="Times New Roman"/>
          <w:sz w:val="24"/>
          <w:szCs w:val="24"/>
        </w:rPr>
        <w:t xml:space="preserve"> </w:t>
      </w:r>
      <w:r w:rsidR="00943833">
        <w:rPr>
          <w:rFonts w:ascii="Times New Roman" w:hAnsi="Times New Roman" w:cs="Times New Roman"/>
          <w:sz w:val="24"/>
          <w:szCs w:val="24"/>
        </w:rPr>
        <w:t>dışı bırakılacaktır.</w:t>
      </w:r>
    </w:p>
    <w:p w14:paraId="3A863A44" w14:textId="77777777" w:rsidR="00B76347" w:rsidRDefault="00B76347" w:rsidP="0030265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833">
        <w:rPr>
          <w:rFonts w:ascii="Times New Roman" w:hAnsi="Times New Roman" w:cs="Times New Roman"/>
          <w:sz w:val="24"/>
          <w:szCs w:val="24"/>
        </w:rPr>
        <w:t>Sisteme evraklarını eksiksiz yükleyen ve ön teklif veren firmalar ihaleye katılım sağlayabilecektir.</w:t>
      </w:r>
    </w:p>
    <w:p w14:paraId="4A7604DD" w14:textId="77777777" w:rsidR="00EA731F" w:rsidRPr="00943833" w:rsidRDefault="00EA731F" w:rsidP="0030265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 teklif vermeyen firmalar ihale dışı bırakılacaktır.</w:t>
      </w:r>
    </w:p>
    <w:p w14:paraId="2CA57B09" w14:textId="77777777" w:rsidR="00B76347" w:rsidRDefault="00EA731F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İhalelerde o</w:t>
      </w:r>
      <w:r w:rsidR="00B76347">
        <w:rPr>
          <w:rFonts w:ascii="Times New Roman" w:hAnsi="Times New Roman" w:cs="Times New Roman"/>
          <w:sz w:val="24"/>
          <w:szCs w:val="24"/>
        </w:rPr>
        <w:t xml:space="preserve">rtaya çıkan en yüksek fiyat teklifleri </w:t>
      </w:r>
      <w:r w:rsidR="00BD7910">
        <w:rPr>
          <w:rFonts w:ascii="Times New Roman" w:hAnsi="Times New Roman" w:cs="Times New Roman"/>
          <w:sz w:val="24"/>
          <w:szCs w:val="24"/>
        </w:rPr>
        <w:t>işyerlerin</w:t>
      </w:r>
      <w:r w:rsidR="00567469">
        <w:rPr>
          <w:rFonts w:ascii="Times New Roman" w:hAnsi="Times New Roman" w:cs="Times New Roman"/>
          <w:sz w:val="24"/>
          <w:szCs w:val="24"/>
        </w:rPr>
        <w:t>izce</w:t>
      </w:r>
      <w:r w:rsidR="00191FA4">
        <w:rPr>
          <w:rFonts w:ascii="Times New Roman" w:hAnsi="Times New Roman" w:cs="Times New Roman"/>
          <w:sz w:val="24"/>
          <w:szCs w:val="24"/>
        </w:rPr>
        <w:t xml:space="preserve"> kurulacak </w:t>
      </w:r>
      <w:r w:rsidR="00B76347">
        <w:rPr>
          <w:rFonts w:ascii="Times New Roman" w:hAnsi="Times New Roman" w:cs="Times New Roman"/>
          <w:sz w:val="24"/>
          <w:szCs w:val="24"/>
        </w:rPr>
        <w:t xml:space="preserve">bir Komisyon marifetiyle değerlendirilip </w:t>
      </w:r>
      <w:r w:rsidRPr="00EA731F">
        <w:rPr>
          <w:rFonts w:ascii="Times New Roman" w:hAnsi="Times New Roman" w:cs="Times New Roman"/>
          <w:b/>
          <w:sz w:val="24"/>
          <w:szCs w:val="24"/>
          <w:u w:val="single"/>
        </w:rPr>
        <w:t>Genel Müdürlükten Onay Alınmaksızın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347">
        <w:rPr>
          <w:rFonts w:ascii="Times New Roman" w:hAnsi="Times New Roman" w:cs="Times New Roman"/>
          <w:sz w:val="24"/>
          <w:szCs w:val="24"/>
        </w:rPr>
        <w:t>sonuca bağlanacaktır.</w:t>
      </w:r>
    </w:p>
    <w:p w14:paraId="636DDF8F" w14:textId="77777777" w:rsidR="00584951" w:rsidRDefault="006F3152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Yapılan ihaleler sonucu ortaya çıkan </w:t>
      </w:r>
      <w:r w:rsidR="00B76347">
        <w:rPr>
          <w:rFonts w:ascii="Times New Roman" w:hAnsi="Times New Roman" w:cs="Times New Roman"/>
          <w:sz w:val="24"/>
          <w:szCs w:val="24"/>
        </w:rPr>
        <w:t xml:space="preserve">en yüksek </w:t>
      </w:r>
      <w:r>
        <w:rPr>
          <w:rFonts w:ascii="Times New Roman" w:hAnsi="Times New Roman" w:cs="Times New Roman"/>
          <w:sz w:val="24"/>
          <w:szCs w:val="24"/>
        </w:rPr>
        <w:t>fiyatlar</w:t>
      </w:r>
      <w:r w:rsidR="00B76347">
        <w:rPr>
          <w:rFonts w:ascii="Times New Roman" w:hAnsi="Times New Roman" w:cs="Times New Roman"/>
          <w:sz w:val="24"/>
          <w:szCs w:val="24"/>
        </w:rPr>
        <w:t xml:space="preserve"> ve firma isimleri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152">
        <w:rPr>
          <w:rFonts w:ascii="Times New Roman" w:hAnsi="Times New Roman" w:cs="Times New Roman"/>
          <w:b/>
          <w:sz w:val="24"/>
          <w:szCs w:val="24"/>
          <w:u w:val="single"/>
        </w:rPr>
        <w:t>3 iş günü içerisinde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F28">
        <w:rPr>
          <w:rFonts w:ascii="Times New Roman" w:hAnsi="Times New Roman" w:cs="Times New Roman"/>
          <w:sz w:val="24"/>
          <w:szCs w:val="24"/>
        </w:rPr>
        <w:t xml:space="preserve">Genel Müdürlüğümüze </w:t>
      </w:r>
      <w:r w:rsidR="00B23CE1" w:rsidRPr="00B23CE1">
        <w:rPr>
          <w:rFonts w:ascii="Times New Roman" w:hAnsi="Times New Roman" w:cs="Times New Roman"/>
          <w:b/>
          <w:sz w:val="24"/>
          <w:szCs w:val="24"/>
          <w:u w:val="single"/>
        </w:rPr>
        <w:t>üst yazıyla</w:t>
      </w:r>
      <w:r w:rsidR="00B23CE1">
        <w:rPr>
          <w:rFonts w:ascii="Times New Roman" w:hAnsi="Times New Roman" w:cs="Times New Roman"/>
          <w:sz w:val="24"/>
          <w:szCs w:val="24"/>
        </w:rPr>
        <w:t xml:space="preserve"> tabloya işlenerek </w:t>
      </w:r>
      <w:r w:rsidR="00B76347">
        <w:rPr>
          <w:rFonts w:ascii="Times New Roman" w:hAnsi="Times New Roman" w:cs="Times New Roman"/>
          <w:sz w:val="24"/>
          <w:szCs w:val="24"/>
        </w:rPr>
        <w:t>gönderilecektir.</w:t>
      </w:r>
    </w:p>
    <w:p w14:paraId="0926623F" w14:textId="77777777" w:rsidR="006F3152" w:rsidRPr="00C744AA" w:rsidRDefault="006F3152" w:rsidP="00AC1F2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6F3152" w:rsidRPr="00C74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001E"/>
    <w:multiLevelType w:val="hybridMultilevel"/>
    <w:tmpl w:val="6D1655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B3163"/>
    <w:multiLevelType w:val="hybridMultilevel"/>
    <w:tmpl w:val="AB64941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F7A65"/>
    <w:multiLevelType w:val="hybridMultilevel"/>
    <w:tmpl w:val="7C10D6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C0172"/>
    <w:multiLevelType w:val="hybridMultilevel"/>
    <w:tmpl w:val="4FD294F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1E3CA1"/>
    <w:multiLevelType w:val="hybridMultilevel"/>
    <w:tmpl w:val="DC4A9AE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767BC0"/>
    <w:multiLevelType w:val="hybridMultilevel"/>
    <w:tmpl w:val="89C4B1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64120"/>
    <w:multiLevelType w:val="hybridMultilevel"/>
    <w:tmpl w:val="62FCBB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862691">
    <w:abstractNumId w:val="0"/>
  </w:num>
  <w:num w:numId="2" w16cid:durableId="515731233">
    <w:abstractNumId w:val="6"/>
  </w:num>
  <w:num w:numId="3" w16cid:durableId="2107459686">
    <w:abstractNumId w:val="4"/>
  </w:num>
  <w:num w:numId="4" w16cid:durableId="556356593">
    <w:abstractNumId w:val="5"/>
  </w:num>
  <w:num w:numId="5" w16cid:durableId="668757439">
    <w:abstractNumId w:val="1"/>
  </w:num>
  <w:num w:numId="6" w16cid:durableId="791216595">
    <w:abstractNumId w:val="2"/>
  </w:num>
  <w:num w:numId="7" w16cid:durableId="1582836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CC"/>
    <w:rsid w:val="00005BCC"/>
    <w:rsid w:val="000074D4"/>
    <w:rsid w:val="00024561"/>
    <w:rsid w:val="00075E75"/>
    <w:rsid w:val="00123019"/>
    <w:rsid w:val="001432ED"/>
    <w:rsid w:val="00191FA4"/>
    <w:rsid w:val="0019518D"/>
    <w:rsid w:val="001E28BA"/>
    <w:rsid w:val="001E34F5"/>
    <w:rsid w:val="002066DD"/>
    <w:rsid w:val="0027493E"/>
    <w:rsid w:val="0031574B"/>
    <w:rsid w:val="00346BA5"/>
    <w:rsid w:val="004A3D8D"/>
    <w:rsid w:val="00567469"/>
    <w:rsid w:val="00584951"/>
    <w:rsid w:val="006141AC"/>
    <w:rsid w:val="0061512E"/>
    <w:rsid w:val="006A12EE"/>
    <w:rsid w:val="006F3152"/>
    <w:rsid w:val="0071766C"/>
    <w:rsid w:val="007319D3"/>
    <w:rsid w:val="00775162"/>
    <w:rsid w:val="007B0563"/>
    <w:rsid w:val="00831551"/>
    <w:rsid w:val="00943833"/>
    <w:rsid w:val="00A2034C"/>
    <w:rsid w:val="00AC17BA"/>
    <w:rsid w:val="00AC1F28"/>
    <w:rsid w:val="00B2362B"/>
    <w:rsid w:val="00B23CE1"/>
    <w:rsid w:val="00B76347"/>
    <w:rsid w:val="00BD7910"/>
    <w:rsid w:val="00C362BF"/>
    <w:rsid w:val="00C744AA"/>
    <w:rsid w:val="00CD6D9E"/>
    <w:rsid w:val="00CF262B"/>
    <w:rsid w:val="00DE6D64"/>
    <w:rsid w:val="00E069B8"/>
    <w:rsid w:val="00E36814"/>
    <w:rsid w:val="00EA731F"/>
    <w:rsid w:val="00EB498F"/>
    <w:rsid w:val="00ED7872"/>
    <w:rsid w:val="00F20A4E"/>
    <w:rsid w:val="00F46619"/>
    <w:rsid w:val="00FC47CE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9104"/>
  <w15:chartTrackingRefBased/>
  <w15:docId w15:val="{399891BA-809A-4C7D-B3FD-91642028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1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5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ÇİÇEK</dc:creator>
  <cp:keywords/>
  <dc:description/>
  <cp:lastModifiedBy>Aaltungok</cp:lastModifiedBy>
  <cp:revision>2</cp:revision>
  <dcterms:created xsi:type="dcterms:W3CDTF">2025-07-31T13:43:00Z</dcterms:created>
  <dcterms:modified xsi:type="dcterms:W3CDTF">2025-07-31T13:43:00Z</dcterms:modified>
</cp:coreProperties>
</file>